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F2" w:rsidRDefault="00622BF2" w:rsidP="00622BF2">
      <w:pPr>
        <w:pStyle w:val="21"/>
        <w:shd w:val="clear" w:color="auto" w:fill="auto"/>
      </w:pPr>
      <w:r>
        <w:t>ДОПОЛНИТЕЛЬНАЯ ПРЕДПРОФЕССИОНАЛЬНАЯ ОБЩЕОБРАЗОВАТЕЛЬНАЯ ПРОГРАММА В ОБЛАСТИ ХОРЕОГРАФИЧЕСКОГО ИСКУССТВА</w:t>
      </w:r>
    </w:p>
    <w:p w:rsidR="00622BF2" w:rsidRDefault="00622BF2" w:rsidP="00622BF2">
      <w:pPr>
        <w:pStyle w:val="21"/>
        <w:shd w:val="clear" w:color="auto" w:fill="auto"/>
      </w:pPr>
      <w:r>
        <w:t xml:space="preserve"> «ХОРЕОГРАФИЧЕСКОЕ ТВОРЧЕСТВО»</w:t>
      </w:r>
    </w:p>
    <w:p w:rsidR="00622BF2" w:rsidRDefault="00622BF2" w:rsidP="00622BF2">
      <w:pPr>
        <w:pStyle w:val="21"/>
        <w:shd w:val="clear" w:color="auto" w:fill="auto"/>
        <w:spacing w:after="1823" w:line="379" w:lineRule="exact"/>
      </w:pPr>
      <w:r>
        <w:t>Предметная область ПО</w:t>
      </w:r>
      <w:r>
        <w:rPr>
          <w:rStyle w:val="20"/>
          <w:b/>
        </w:rPr>
        <w:t>.02.</w:t>
      </w:r>
      <w:r>
        <w:t xml:space="preserve"> ТЕОРИЯ И ИСТОРИЯ ИСКУССТВ</w:t>
      </w:r>
    </w:p>
    <w:p w:rsidR="00622BF2" w:rsidRDefault="00622BF2" w:rsidP="00622BF2">
      <w:pPr>
        <w:pStyle w:val="21"/>
        <w:shd w:val="clear" w:color="auto" w:fill="auto"/>
        <w:spacing w:after="1823" w:line="379" w:lineRule="exact"/>
      </w:pPr>
    </w:p>
    <w:p w:rsidR="00622BF2" w:rsidRDefault="00622BF2" w:rsidP="00622BF2">
      <w:pPr>
        <w:pStyle w:val="11"/>
        <w:keepNext/>
        <w:keepLines/>
        <w:shd w:val="clear" w:color="auto" w:fill="auto"/>
        <w:spacing w:before="0" w:after="3540" w:line="494" w:lineRule="exact"/>
      </w:pPr>
      <w:bookmarkStart w:id="0" w:name="bookmark1"/>
      <w:r>
        <w:t>Программа по учебному предмету ПО</w:t>
      </w:r>
      <w:r>
        <w:rPr>
          <w:rStyle w:val="1"/>
          <w:b/>
        </w:rPr>
        <w:t>.02</w:t>
      </w:r>
      <w:r>
        <w:t>.УП</w:t>
      </w:r>
      <w:r>
        <w:rPr>
          <w:rStyle w:val="1"/>
          <w:b/>
        </w:rPr>
        <w:t>.01.</w:t>
      </w:r>
      <w:r>
        <w:t xml:space="preserve"> СЛУШАНИЕ МУЗЫКИ И МУЗЫКАЛЬНАЯ ГРАМОТА</w:t>
      </w:r>
      <w:bookmarkEnd w:id="0"/>
    </w:p>
    <w:p w:rsidR="00622BF2" w:rsidRDefault="00622BF2" w:rsidP="00622BF2">
      <w:pPr>
        <w:pStyle w:val="a3"/>
        <w:shd w:val="clear" w:color="auto" w:fill="auto"/>
        <w:spacing w:before="0" w:line="270" w:lineRule="exact"/>
      </w:pPr>
    </w:p>
    <w:p w:rsidR="00622BF2" w:rsidRDefault="00622BF2" w:rsidP="00622BF2">
      <w:pPr>
        <w:pStyle w:val="a3"/>
        <w:shd w:val="clear" w:color="auto" w:fill="auto"/>
        <w:spacing w:before="0" w:line="270" w:lineRule="exact"/>
      </w:pPr>
    </w:p>
    <w:p w:rsidR="00622BF2" w:rsidRDefault="00622BF2" w:rsidP="00622BF2">
      <w:pPr>
        <w:pStyle w:val="a3"/>
        <w:shd w:val="clear" w:color="auto" w:fill="auto"/>
        <w:spacing w:before="0" w:line="270" w:lineRule="exact"/>
      </w:pPr>
    </w:p>
    <w:p w:rsidR="00622BF2" w:rsidRDefault="00622BF2" w:rsidP="00622BF2">
      <w:pPr>
        <w:pStyle w:val="a3"/>
        <w:shd w:val="clear" w:color="auto" w:fill="auto"/>
        <w:spacing w:before="0" w:line="270" w:lineRule="exact"/>
      </w:pPr>
    </w:p>
    <w:p w:rsidR="00622BF2" w:rsidRDefault="00622BF2" w:rsidP="00622BF2">
      <w:pPr>
        <w:pStyle w:val="a3"/>
        <w:shd w:val="clear" w:color="auto" w:fill="auto"/>
        <w:spacing w:before="0" w:line="270" w:lineRule="exact"/>
      </w:pPr>
    </w:p>
    <w:p w:rsidR="00622BF2" w:rsidRDefault="00622BF2" w:rsidP="00622BF2">
      <w:pPr>
        <w:pStyle w:val="a3"/>
        <w:shd w:val="clear" w:color="auto" w:fill="auto"/>
        <w:spacing w:before="0" w:line="270" w:lineRule="exact"/>
      </w:pPr>
    </w:p>
    <w:p w:rsidR="00622BF2" w:rsidRDefault="00622BF2" w:rsidP="00622BF2">
      <w:pPr>
        <w:pStyle w:val="a3"/>
        <w:shd w:val="clear" w:color="auto" w:fill="auto"/>
        <w:spacing w:before="0" w:line="270" w:lineRule="exact"/>
      </w:pPr>
    </w:p>
    <w:p w:rsidR="00622BF2" w:rsidRDefault="00622BF2" w:rsidP="00622BF2">
      <w:pPr>
        <w:pStyle w:val="a3"/>
        <w:shd w:val="clear" w:color="auto" w:fill="auto"/>
        <w:spacing w:before="0" w:line="270" w:lineRule="exact"/>
      </w:pPr>
    </w:p>
    <w:p w:rsidR="00622BF2" w:rsidRDefault="00622BF2" w:rsidP="00622BF2">
      <w:pPr>
        <w:pStyle w:val="a3"/>
        <w:shd w:val="clear" w:color="auto" w:fill="auto"/>
        <w:spacing w:before="0" w:line="270" w:lineRule="exact"/>
      </w:pPr>
      <w:r>
        <w:t>Рязань 2013</w:t>
      </w:r>
    </w:p>
    <w:p w:rsidR="00622BF2" w:rsidRDefault="00622BF2" w:rsidP="00622BF2">
      <w:pPr>
        <w:pStyle w:val="21"/>
        <w:shd w:val="clear" w:color="auto" w:fill="auto"/>
        <w:spacing w:after="342" w:line="270" w:lineRule="exact"/>
        <w:ind w:left="2180"/>
        <w:jc w:val="left"/>
      </w:pPr>
      <w:r>
        <w:lastRenderedPageBreak/>
        <w:t>Структура программы учебного предмета</w:t>
      </w:r>
    </w:p>
    <w:p w:rsidR="00622BF2" w:rsidRDefault="00622BF2" w:rsidP="00622BF2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320" w:line="270" w:lineRule="exact"/>
        <w:ind w:left="20"/>
        <w:jc w:val="left"/>
      </w:pPr>
      <w:r>
        <w:t>Пояснительная записка</w:t>
      </w:r>
    </w:p>
    <w:p w:rsidR="00622BF2" w:rsidRDefault="00622BF2" w:rsidP="00622BF2">
      <w:pPr>
        <w:pStyle w:val="3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0"/>
      </w:pPr>
      <w:r>
        <w:t>Характеристика учебного предмета, его место и роль в образовательном процессе;</w:t>
      </w:r>
    </w:p>
    <w:p w:rsidR="00622BF2" w:rsidRDefault="00622BF2" w:rsidP="00622BF2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0"/>
      </w:pPr>
      <w:r>
        <w:t>Срок реализации учебного предмета;</w:t>
      </w:r>
    </w:p>
    <w:p w:rsidR="00622BF2" w:rsidRDefault="00622BF2" w:rsidP="00622BF2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0" w:right="220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622BF2" w:rsidRDefault="00622BF2" w:rsidP="00622BF2">
      <w:pPr>
        <w:pStyle w:val="3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0"/>
      </w:pPr>
      <w:r>
        <w:t>Форма проведения учебных аудиторных занятий;</w:t>
      </w:r>
    </w:p>
    <w:p w:rsidR="00622BF2" w:rsidRDefault="00622BF2" w:rsidP="00622BF2">
      <w:pPr>
        <w:pStyle w:val="3"/>
        <w:numPr>
          <w:ilvl w:val="0"/>
          <w:numId w:val="2"/>
        </w:numPr>
        <w:shd w:val="clear" w:color="auto" w:fill="auto"/>
        <w:tabs>
          <w:tab w:val="left" w:pos="145"/>
        </w:tabs>
        <w:spacing w:before="0"/>
        <w:ind w:left="20"/>
      </w:pPr>
      <w:r>
        <w:t>Цели и задачи учебного предмета;</w:t>
      </w:r>
    </w:p>
    <w:p w:rsidR="00622BF2" w:rsidRDefault="00622BF2" w:rsidP="00622BF2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0"/>
      </w:pPr>
      <w:r>
        <w:t>Обоснование структуры программы учебного предмета;</w:t>
      </w:r>
    </w:p>
    <w:p w:rsidR="00622BF2" w:rsidRDefault="00622BF2" w:rsidP="00622BF2">
      <w:pPr>
        <w:pStyle w:val="3"/>
        <w:numPr>
          <w:ilvl w:val="0"/>
          <w:numId w:val="2"/>
        </w:numPr>
        <w:shd w:val="clear" w:color="auto" w:fill="auto"/>
        <w:tabs>
          <w:tab w:val="left" w:pos="145"/>
        </w:tabs>
        <w:spacing w:before="0"/>
        <w:ind w:left="20"/>
      </w:pPr>
      <w:r>
        <w:t>Методы обучения;</w:t>
      </w:r>
    </w:p>
    <w:p w:rsidR="00622BF2" w:rsidRDefault="00622BF2" w:rsidP="00622BF2">
      <w:pPr>
        <w:pStyle w:val="3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303"/>
        <w:ind w:left="20"/>
      </w:pPr>
      <w:r>
        <w:t>Описание материально-технических условий реализации учебного предмета;</w:t>
      </w:r>
    </w:p>
    <w:p w:rsidR="00622BF2" w:rsidRDefault="00622BF2" w:rsidP="00622BF2">
      <w:pPr>
        <w:pStyle w:val="21"/>
        <w:numPr>
          <w:ilvl w:val="1"/>
          <w:numId w:val="2"/>
        </w:numPr>
        <w:shd w:val="clear" w:color="auto" w:fill="auto"/>
        <w:tabs>
          <w:tab w:val="left" w:pos="735"/>
        </w:tabs>
        <w:spacing w:after="350" w:line="270" w:lineRule="exact"/>
        <w:ind w:left="20"/>
        <w:jc w:val="left"/>
      </w:pPr>
      <w:r>
        <w:t>Содержание учебного предмета</w:t>
      </w:r>
    </w:p>
    <w:p w:rsidR="00622BF2" w:rsidRDefault="00622BF2" w:rsidP="00622BF2">
      <w:pPr>
        <w:pStyle w:val="3"/>
        <w:numPr>
          <w:ilvl w:val="0"/>
          <w:numId w:val="2"/>
        </w:numPr>
        <w:shd w:val="clear" w:color="auto" w:fill="auto"/>
        <w:tabs>
          <w:tab w:val="left" w:pos="145"/>
        </w:tabs>
        <w:spacing w:before="0" w:after="350" w:line="230" w:lineRule="exact"/>
        <w:ind w:left="20"/>
      </w:pPr>
      <w:r>
        <w:t>Годовые требования по классам;</w:t>
      </w:r>
    </w:p>
    <w:p w:rsidR="00F32C28" w:rsidRDefault="00F32C28" w:rsidP="00622BF2">
      <w:pPr>
        <w:pStyle w:val="3"/>
        <w:numPr>
          <w:ilvl w:val="0"/>
          <w:numId w:val="2"/>
        </w:numPr>
        <w:shd w:val="clear" w:color="auto" w:fill="auto"/>
        <w:tabs>
          <w:tab w:val="left" w:pos="145"/>
        </w:tabs>
        <w:spacing w:before="0" w:after="350" w:line="230" w:lineRule="exact"/>
        <w:ind w:left="20"/>
      </w:pPr>
      <w:r>
        <w:t>Тематический план учебного предмета</w:t>
      </w:r>
    </w:p>
    <w:p w:rsidR="00622BF2" w:rsidRDefault="00622BF2" w:rsidP="00622BF2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after="342" w:line="270" w:lineRule="exact"/>
        <w:ind w:left="20"/>
        <w:jc w:val="left"/>
      </w:pPr>
      <w:r>
        <w:t>Требования к уровню подготовки обучающихся</w:t>
      </w:r>
    </w:p>
    <w:p w:rsidR="00622BF2" w:rsidRDefault="00622BF2" w:rsidP="00622BF2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after="230" w:line="270" w:lineRule="exact"/>
        <w:ind w:left="20"/>
        <w:jc w:val="left"/>
      </w:pPr>
      <w:r>
        <w:t>Формы и методы контроля, система оценок</w:t>
      </w:r>
    </w:p>
    <w:p w:rsidR="00622BF2" w:rsidRDefault="00622BF2" w:rsidP="00622BF2">
      <w:pPr>
        <w:pStyle w:val="4"/>
        <w:numPr>
          <w:ilvl w:val="0"/>
          <w:numId w:val="2"/>
        </w:numPr>
        <w:shd w:val="clear" w:color="auto" w:fill="auto"/>
        <w:tabs>
          <w:tab w:val="left" w:pos="140"/>
        </w:tabs>
        <w:spacing w:before="0" w:after="0" w:line="230" w:lineRule="exact"/>
        <w:ind w:left="20"/>
      </w:pPr>
      <w:r>
        <w:t>Аттестация: цели, виды, форма, содержание;</w:t>
      </w:r>
    </w:p>
    <w:p w:rsidR="00622BF2" w:rsidRDefault="00622BF2" w:rsidP="00622BF2">
      <w:pPr>
        <w:pStyle w:val="4"/>
        <w:numPr>
          <w:ilvl w:val="0"/>
          <w:numId w:val="2"/>
        </w:numPr>
        <w:shd w:val="clear" w:color="auto" w:fill="auto"/>
        <w:tabs>
          <w:tab w:val="left" w:pos="150"/>
        </w:tabs>
        <w:spacing w:before="0" w:after="355" w:line="230" w:lineRule="exact"/>
        <w:ind w:left="20"/>
      </w:pPr>
      <w:r>
        <w:t>Критерии оценки;</w:t>
      </w:r>
    </w:p>
    <w:p w:rsidR="00622BF2" w:rsidRDefault="00622BF2" w:rsidP="00622BF2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line="270" w:lineRule="exact"/>
        <w:ind w:left="20"/>
        <w:jc w:val="left"/>
      </w:pPr>
      <w:r>
        <w:t>Методическое обеспечение учебного процесса</w:t>
      </w:r>
    </w:p>
    <w:p w:rsidR="00622BF2" w:rsidRDefault="00622BF2" w:rsidP="00622BF2">
      <w:pPr>
        <w:pStyle w:val="3"/>
        <w:numPr>
          <w:ilvl w:val="0"/>
          <w:numId w:val="2"/>
        </w:numPr>
        <w:shd w:val="clear" w:color="auto" w:fill="auto"/>
        <w:tabs>
          <w:tab w:val="left" w:pos="150"/>
        </w:tabs>
        <w:spacing w:before="0" w:line="230" w:lineRule="exact"/>
        <w:ind w:left="20"/>
      </w:pPr>
      <w:r>
        <w:t>Методические рекомендации преподавателям;</w:t>
      </w:r>
    </w:p>
    <w:p w:rsidR="00622BF2" w:rsidRDefault="00622BF2" w:rsidP="00622BF2">
      <w:pPr>
        <w:pStyle w:val="3"/>
        <w:numPr>
          <w:ilvl w:val="0"/>
          <w:numId w:val="2"/>
        </w:numPr>
        <w:shd w:val="clear" w:color="auto" w:fill="auto"/>
        <w:tabs>
          <w:tab w:val="left" w:pos="145"/>
        </w:tabs>
        <w:spacing w:before="0" w:after="343" w:line="230" w:lineRule="exact"/>
        <w:ind w:left="20"/>
      </w:pPr>
      <w:r>
        <w:t>Рекомендации по организации самостоятельной работы учащихся;</w:t>
      </w:r>
    </w:p>
    <w:p w:rsidR="00622BF2" w:rsidRDefault="00622BF2" w:rsidP="00622BF2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line="278" w:lineRule="exact"/>
        <w:ind w:left="20"/>
        <w:jc w:val="left"/>
      </w:pPr>
      <w:r>
        <w:t>Списки рекомендуемой литературы и видеоматериалов</w:t>
      </w:r>
    </w:p>
    <w:p w:rsidR="00622BF2" w:rsidRDefault="00622BF2" w:rsidP="00622BF2">
      <w:pPr>
        <w:pStyle w:val="3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278" w:lineRule="exact"/>
        <w:ind w:left="20"/>
      </w:pPr>
      <w:r>
        <w:t>Учебная и методическая литература;</w:t>
      </w:r>
    </w:p>
    <w:p w:rsidR="00622BF2" w:rsidRDefault="00622BF2" w:rsidP="00622BF2">
      <w:pPr>
        <w:pStyle w:val="3"/>
        <w:numPr>
          <w:ilvl w:val="0"/>
          <w:numId w:val="2"/>
        </w:numPr>
        <w:shd w:val="clear" w:color="auto" w:fill="auto"/>
        <w:tabs>
          <w:tab w:val="left" w:pos="150"/>
        </w:tabs>
        <w:spacing w:before="0" w:line="278" w:lineRule="exact"/>
        <w:ind w:left="20"/>
      </w:pPr>
      <w:r>
        <w:t>Рекомендуемые для просмотра балеты и хореографические номера</w:t>
      </w:r>
    </w:p>
    <w:p w:rsidR="00622BF2" w:rsidRDefault="00622BF2" w:rsidP="00622BF2">
      <w:pPr>
        <w:rPr>
          <w:rFonts w:ascii="Times New Roman" w:hAnsi="Times New Roman" w:cs="Times New Roman"/>
          <w:sz w:val="23"/>
        </w:rPr>
        <w:sectPr w:rsidR="00622BF2">
          <w:pgSz w:w="11905" w:h="16837"/>
          <w:pgMar w:top="1200" w:right="1204" w:bottom="2194" w:left="1883" w:header="0" w:footer="3" w:gutter="0"/>
          <w:cols w:space="720"/>
        </w:sectPr>
      </w:pPr>
    </w:p>
    <w:p w:rsidR="00622BF2" w:rsidRDefault="00622BF2" w:rsidP="00622BF2">
      <w:pPr>
        <w:pStyle w:val="210"/>
        <w:keepNext/>
        <w:keepLines/>
        <w:shd w:val="clear" w:color="auto" w:fill="auto"/>
        <w:spacing w:after="192" w:line="270" w:lineRule="exact"/>
        <w:ind w:left="2520" w:firstLine="0"/>
        <w:rPr>
          <w:rStyle w:val="23"/>
          <w:b/>
        </w:rPr>
      </w:pPr>
      <w:bookmarkStart w:id="1" w:name="bookmark2"/>
    </w:p>
    <w:p w:rsidR="00622BF2" w:rsidRDefault="00622BF2" w:rsidP="00622BF2">
      <w:pPr>
        <w:pStyle w:val="210"/>
        <w:keepNext/>
        <w:keepLines/>
        <w:shd w:val="clear" w:color="auto" w:fill="auto"/>
        <w:spacing w:after="192" w:line="270" w:lineRule="exact"/>
        <w:ind w:left="2520" w:firstLine="0"/>
      </w:pPr>
      <w:r>
        <w:rPr>
          <w:rStyle w:val="23"/>
          <w:b/>
        </w:rPr>
        <w:t>I.</w:t>
      </w:r>
      <w:r>
        <w:t xml:space="preserve"> ПОЯСНИТЕЛЬНАЯ ЗАПИСКА</w:t>
      </w:r>
      <w:bookmarkEnd w:id="1"/>
    </w:p>
    <w:p w:rsidR="00622BF2" w:rsidRDefault="00622BF2" w:rsidP="00622BF2">
      <w:pPr>
        <w:pStyle w:val="22"/>
        <w:keepNext/>
        <w:keepLines/>
        <w:shd w:val="clear" w:color="auto" w:fill="auto"/>
        <w:spacing w:before="0" w:after="47"/>
        <w:ind w:left="3220" w:right="1020"/>
      </w:pPr>
      <w:bookmarkStart w:id="2" w:name="bookmark3"/>
      <w:r>
        <w:t>Характеристика учебного предмета, его место и роль в образовательном процессе</w:t>
      </w:r>
      <w:bookmarkEnd w:id="2"/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Программа учебного предмета «Слушание музыки и музыкальная грамота»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Программа учебного предмета «Слушание музыки и музыкальная грамота» направлена на художественно-эстетическое развитие личности учащегося.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Предмет «Слушание музыки и музыкальная грамота» занимает важное место в комплексе предметов, развивающих образное мышление, восприятие музыки и художественный вкус.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Предмет «Слушание музыки и музыкальная грамота» находится в непосредственной связи с другими учебными предметами, такими, как «Ритмика»,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хореографического исполнительства.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На уроках формируются теоретические знания о музыкальном искусстве, проводится работа над развитием музыкального слуха.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Особенностью предмета является соединение на занятиях двух видов деятельности в области музыкального искусства: слушание музыки и освоение музыкальной грамоты.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</w:p>
    <w:p w:rsidR="00622BF2" w:rsidRDefault="00622BF2" w:rsidP="00622BF2">
      <w:pPr>
        <w:pStyle w:val="61"/>
        <w:shd w:val="clear" w:color="auto" w:fill="auto"/>
        <w:spacing w:after="109" w:line="270" w:lineRule="exact"/>
        <w:ind w:left="480"/>
      </w:pPr>
      <w:r>
        <w:t>Срок реализации учебного предмета «Слушание музыки и музыкальная</w:t>
      </w:r>
    </w:p>
    <w:p w:rsidR="00622BF2" w:rsidRDefault="00622BF2" w:rsidP="00622BF2">
      <w:pPr>
        <w:pStyle w:val="61"/>
        <w:shd w:val="clear" w:color="auto" w:fill="auto"/>
        <w:spacing w:after="0" w:line="270" w:lineRule="exact"/>
        <w:ind w:left="4200"/>
      </w:pPr>
      <w:r>
        <w:t>грамота»</w:t>
      </w:r>
    </w:p>
    <w:p w:rsidR="00622BF2" w:rsidRDefault="00622BF2" w:rsidP="00622BF2">
      <w:pPr>
        <w:pStyle w:val="a3"/>
        <w:shd w:val="clear" w:color="auto" w:fill="auto"/>
        <w:spacing w:before="0" w:line="485" w:lineRule="exact"/>
        <w:ind w:left="80" w:right="60" w:firstLine="740"/>
        <w:jc w:val="both"/>
      </w:pPr>
      <w:r>
        <w:t>Программа по предмету «Слушание музыки и музыкальная грамота» рассчитана на 4 года</w:t>
      </w:r>
      <w:r w:rsidR="00EF2272">
        <w:t xml:space="preserve"> в рамках </w:t>
      </w:r>
      <w:r w:rsidR="007B3C54">
        <w:t>8 (</w:t>
      </w:r>
      <w:r w:rsidR="00EF2272">
        <w:t>9</w:t>
      </w:r>
      <w:r w:rsidR="007B3C54">
        <w:t>)</w:t>
      </w:r>
      <w:r>
        <w:t>-летнего срока.</w:t>
      </w:r>
    </w:p>
    <w:p w:rsidR="00622BF2" w:rsidRDefault="00622BF2" w:rsidP="00622BF2">
      <w:pPr>
        <w:pStyle w:val="a3"/>
        <w:shd w:val="clear" w:color="auto" w:fill="auto"/>
        <w:spacing w:before="0" w:after="476" w:line="480" w:lineRule="exact"/>
        <w:ind w:left="80" w:right="60" w:firstLine="740"/>
        <w:jc w:val="both"/>
      </w:pPr>
      <w:r>
        <w:t xml:space="preserve">Занятия проходят по </w:t>
      </w:r>
      <w:r w:rsidR="007B3C54">
        <w:t>8 (</w:t>
      </w:r>
      <w:r w:rsidR="00EF2272">
        <w:t>9</w:t>
      </w:r>
      <w:r w:rsidR="007B3C54">
        <w:t>)</w:t>
      </w:r>
      <w:r>
        <w:t>-летней программе один раз в неделю по 1 часу.</w:t>
      </w:r>
    </w:p>
    <w:p w:rsidR="00622BF2" w:rsidRDefault="00622BF2" w:rsidP="00622BF2">
      <w:pPr>
        <w:pStyle w:val="61"/>
        <w:shd w:val="clear" w:color="auto" w:fill="auto"/>
        <w:spacing w:after="0" w:line="485" w:lineRule="exact"/>
        <w:ind w:left="480" w:right="520"/>
        <w:jc w:val="right"/>
      </w:pPr>
      <w:r>
        <w:t>Объем учебного времени, предусмотренный учебным планом</w:t>
      </w:r>
      <w:r>
        <w:rPr>
          <w:rStyle w:val="6"/>
          <w:b/>
          <w:i/>
        </w:rPr>
        <w:t xml:space="preserve"> </w:t>
      </w:r>
      <w:r>
        <w:t>образовательного учреждения на реализацию предмета «Слушание</w:t>
      </w:r>
    </w:p>
    <w:p w:rsidR="00622BF2" w:rsidRDefault="00622BF2" w:rsidP="00622BF2">
      <w:pPr>
        <w:pStyle w:val="61"/>
        <w:shd w:val="clear" w:color="auto" w:fill="auto"/>
        <w:spacing w:after="145" w:line="475" w:lineRule="exact"/>
        <w:ind w:left="2740"/>
      </w:pPr>
      <w:r>
        <w:t>музыки и музыкальная грамота»</w:t>
      </w:r>
    </w:p>
    <w:p w:rsidR="00622BF2" w:rsidRDefault="00622BF2" w:rsidP="00622BF2">
      <w:pPr>
        <w:rPr>
          <w:rFonts w:ascii="Tahoma" w:hAnsi="Tahoma" w:cs="Times New Roman"/>
          <w:sz w:val="2"/>
        </w:rPr>
      </w:pPr>
    </w:p>
    <w:p w:rsidR="00622BF2" w:rsidRDefault="00EF2272" w:rsidP="00622BF2">
      <w:pPr>
        <w:pStyle w:val="a3"/>
        <w:shd w:val="clear" w:color="auto" w:fill="auto"/>
        <w:spacing w:before="461" w:after="167" w:line="270" w:lineRule="exact"/>
        <w:ind w:right="520"/>
        <w:jc w:val="right"/>
      </w:pPr>
      <w:r>
        <w:t xml:space="preserve">Нормативный срок обучения </w:t>
      </w:r>
      <w:r w:rsidR="007B3C54">
        <w:t>–</w:t>
      </w:r>
      <w:r>
        <w:t xml:space="preserve"> </w:t>
      </w:r>
      <w:r w:rsidR="007B3C54">
        <w:t>8 (</w:t>
      </w:r>
      <w:r>
        <w:t>9</w:t>
      </w:r>
      <w:r w:rsidR="007B3C54">
        <w:t>)</w:t>
      </w:r>
      <w:r w:rsidR="00622BF2">
        <w:t xml:space="preserve"> лет</w:t>
      </w:r>
    </w:p>
    <w:p w:rsidR="00622BF2" w:rsidRDefault="00622BF2" w:rsidP="00622BF2">
      <w:pPr>
        <w:pStyle w:val="61"/>
        <w:shd w:val="clear" w:color="auto" w:fill="auto"/>
        <w:spacing w:after="126" w:line="270" w:lineRule="exact"/>
        <w:jc w:val="right"/>
      </w:pPr>
      <w:r>
        <w:t>Таблица</w:t>
      </w:r>
      <w:r>
        <w:rPr>
          <w:rStyle w:val="60pt"/>
          <w:b/>
          <w:i/>
        </w:rPr>
        <w:t xml:space="preserve">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58"/>
        <w:gridCol w:w="6182"/>
      </w:tblGrid>
      <w:tr w:rsidR="00622BF2" w:rsidTr="00622BF2">
        <w:trPr>
          <w:trHeight w:val="552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Виды учебной нагрузки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840"/>
              <w:jc w:val="left"/>
            </w:pPr>
            <w:r>
              <w:t>Срок обучения/класс</w:t>
            </w:r>
          </w:p>
        </w:tc>
      </w:tr>
      <w:tr w:rsidR="00622BF2" w:rsidTr="00622BF2">
        <w:trPr>
          <w:trHeight w:val="504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BF2" w:rsidRDefault="00622BF2">
            <w:pPr>
              <w:framePr w:wrap="notBeside" w:vAnchor="text" w:hAnchor="text" w:xAlign="center" w:y="1"/>
              <w:rPr>
                <w:rFonts w:ascii="Tahoma" w:hAnsi="Tahoma" w:cs="Times New Roman"/>
                <w:sz w:val="10"/>
                <w:szCs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340"/>
              <w:jc w:val="left"/>
            </w:pPr>
            <w:r>
              <w:t>4 года обучения (1-4 классы)</w:t>
            </w:r>
          </w:p>
        </w:tc>
      </w:tr>
    </w:tbl>
    <w:p w:rsidR="00622BF2" w:rsidRDefault="00622BF2" w:rsidP="00622BF2">
      <w:pPr>
        <w:rPr>
          <w:rFonts w:ascii="Tahoma" w:hAnsi="Tahoma" w:cs="Times New Roman"/>
          <w:sz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58"/>
        <w:gridCol w:w="1493"/>
        <w:gridCol w:w="1704"/>
        <w:gridCol w:w="1560"/>
        <w:gridCol w:w="1426"/>
      </w:tblGrid>
      <w:tr w:rsidR="00622BF2" w:rsidTr="00622BF2">
        <w:trPr>
          <w:trHeight w:val="1949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Максимальная учебная</w:t>
            </w:r>
          </w:p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нагрузка</w:t>
            </w:r>
          </w:p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(на весь период</w:t>
            </w:r>
          </w:p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обучения)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900"/>
              <w:jc w:val="left"/>
            </w:pPr>
            <w:r>
              <w:t>262</w:t>
            </w:r>
          </w:p>
        </w:tc>
      </w:tr>
      <w:tr w:rsidR="00622BF2" w:rsidTr="00622BF2">
        <w:trPr>
          <w:trHeight w:val="97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Количество часов на аудиторные занятия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/>
              <w:jc w:val="left"/>
            </w:pP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33</w:t>
            </w:r>
          </w:p>
        </w:tc>
      </w:tr>
      <w:tr w:rsidR="00622BF2" w:rsidTr="00622BF2">
        <w:trPr>
          <w:trHeight w:val="1459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Общее количество часов на аудиторные занятия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900"/>
              <w:jc w:val="left"/>
            </w:pPr>
            <w:r>
              <w:t>131</w:t>
            </w:r>
          </w:p>
        </w:tc>
      </w:tr>
      <w:tr w:rsidR="00622BF2" w:rsidTr="00622BF2">
        <w:trPr>
          <w:trHeight w:val="111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Общее количество часов на самостоятельные занятия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900"/>
              <w:jc w:val="left"/>
            </w:pPr>
            <w:r>
              <w:t>131</w:t>
            </w:r>
          </w:p>
        </w:tc>
      </w:tr>
      <w:tr w:rsidR="00622BF2" w:rsidTr="00622BF2">
        <w:trPr>
          <w:trHeight w:val="995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Количество часов на аудиторные занятия (в неделю)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/>
              <w:jc w:val="left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1</w:t>
            </w:r>
          </w:p>
        </w:tc>
      </w:tr>
    </w:tbl>
    <w:p w:rsidR="00622BF2" w:rsidRDefault="00622BF2" w:rsidP="00622BF2">
      <w:pPr>
        <w:rPr>
          <w:rFonts w:ascii="Tahoma" w:hAnsi="Tahoma" w:cs="Times New Roman"/>
          <w:sz w:val="2"/>
        </w:rPr>
      </w:pPr>
    </w:p>
    <w:p w:rsidR="00622BF2" w:rsidRDefault="00622BF2" w:rsidP="00622BF2">
      <w:pPr>
        <w:pStyle w:val="22"/>
        <w:keepNext/>
        <w:keepLines/>
        <w:shd w:val="clear" w:color="auto" w:fill="auto"/>
        <w:spacing w:before="233" w:after="0" w:line="480" w:lineRule="exact"/>
        <w:ind w:left="1720" w:firstLine="0"/>
      </w:pPr>
      <w:bookmarkStart w:id="3" w:name="bookmark4"/>
      <w:r>
        <w:lastRenderedPageBreak/>
        <w:t>Форма проведения учебных аудиторных занятий</w:t>
      </w:r>
      <w:bookmarkEnd w:id="3"/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100" w:right="20" w:firstLine="760"/>
        <w:jc w:val="both"/>
      </w:pPr>
      <w:r>
        <w:t xml:space="preserve">Занятия по учебному предмету «Слушание музыки и музыкальная грамота» проходят в мелкогрупповой (от 4 до 10 человек) форме. </w:t>
      </w:r>
      <w:r w:rsidR="006A5A33">
        <w:t>Продолжительность урока - 40</w:t>
      </w:r>
      <w:r>
        <w:t xml:space="preserve"> минут.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100" w:right="20" w:firstLine="760"/>
        <w:jc w:val="both"/>
      </w:pPr>
      <w:r>
        <w:t>Мелкогрупповая форма позволяет преподавателю применить в учебном процессе дифференцированный и индивидуальный подходы.</w:t>
      </w:r>
    </w:p>
    <w:p w:rsidR="00622BF2" w:rsidRDefault="00622BF2" w:rsidP="00622BF2">
      <w:pPr>
        <w:pStyle w:val="22"/>
        <w:keepNext/>
        <w:keepLines/>
        <w:shd w:val="clear" w:color="auto" w:fill="auto"/>
        <w:spacing w:before="0" w:after="0" w:line="480" w:lineRule="exact"/>
        <w:ind w:left="2700" w:firstLine="0"/>
      </w:pPr>
      <w:bookmarkStart w:id="4" w:name="bookmark5"/>
      <w:r>
        <w:t>Цель и задачи учебного предмета</w:t>
      </w:r>
      <w:bookmarkEnd w:id="4"/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100" w:right="20" w:firstLine="760"/>
        <w:jc w:val="both"/>
      </w:pPr>
      <w:r>
        <w:t>Целью предмета является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20" w:firstLine="700"/>
        <w:jc w:val="both"/>
      </w:pPr>
      <w:r>
        <w:t>Задачами предмета «Слушание музыки и музыкальная грамота» являются: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480" w:lineRule="exact"/>
        <w:ind w:left="20" w:firstLine="700"/>
        <w:jc w:val="both"/>
      </w:pPr>
      <w:r>
        <w:t>обучение основам музыкальной грамоты;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20" w:firstLine="700"/>
        <w:jc w:val="both"/>
      </w:pPr>
      <w:r>
        <w:t>- формирование умения пользоваться музыкальной терминологией, актуальной для хореографического искусства;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480" w:lineRule="exact"/>
        <w:ind w:left="20" w:firstLine="700"/>
        <w:jc w:val="both"/>
      </w:pPr>
      <w:r>
        <w:t>формирование художественно-образного мышления;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480" w:lineRule="exact"/>
        <w:ind w:left="20" w:firstLine="700"/>
        <w:jc w:val="both"/>
      </w:pPr>
      <w:r>
        <w:t>развитие у учащихся способности воспринимать произведения музыкального искусства;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1268"/>
        </w:tabs>
        <w:spacing w:before="0" w:line="480" w:lineRule="exact"/>
        <w:ind w:left="20" w:firstLine="700"/>
        <w:jc w:val="both"/>
      </w:pPr>
      <w:r>
        <w:t>формировать целостное представление о национальной художественной танцевальной и музыкальной культуре;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480" w:lineRule="exact"/>
        <w:ind w:left="20" w:firstLine="700"/>
        <w:jc w:val="both"/>
      </w:pPr>
      <w:r>
        <w:t>формирование умения эмоционально-образно воспринимать и характеризовать музыкальные произведения;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1143"/>
        </w:tabs>
        <w:spacing w:before="0" w:line="480" w:lineRule="exact"/>
        <w:ind w:left="20" w:firstLine="700"/>
        <w:jc w:val="both"/>
      </w:pPr>
      <w:r>
        <w:t>эстетическое воспитание учащихся средствами музыкально- хореографического искусства.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20" w:firstLine="1920"/>
        <w:jc w:val="left"/>
      </w:pPr>
      <w:r>
        <w:rPr>
          <w:rStyle w:val="a6"/>
        </w:rPr>
        <w:t xml:space="preserve">Обоснование структуры учебного предмета </w:t>
      </w:r>
      <w:r>
        <w:t>Обоснованием структуры программы являются ФГТ, отражающие все аспекты работы преподавателя с учеником.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20" w:firstLine="700"/>
        <w:jc w:val="both"/>
      </w:pPr>
      <w:r>
        <w:t>Программа содержит следующие разделы: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332"/>
        </w:tabs>
        <w:spacing w:before="0" w:line="480" w:lineRule="exact"/>
        <w:ind w:left="20" w:right="640"/>
        <w:jc w:val="left"/>
      </w:pPr>
      <w:r>
        <w:lastRenderedPageBreak/>
        <w:t>сведения о затратах учебного времени, предусмотренного на освоение учебного предмета;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313"/>
        </w:tabs>
        <w:spacing w:before="0" w:line="480" w:lineRule="exact"/>
        <w:ind w:left="20"/>
        <w:jc w:val="left"/>
      </w:pPr>
      <w:r>
        <w:t>распределение учебного материала по годам обучения;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322"/>
        </w:tabs>
        <w:spacing w:before="0" w:line="480" w:lineRule="exact"/>
        <w:ind w:left="20"/>
        <w:jc w:val="left"/>
      </w:pPr>
      <w:r>
        <w:t>описание дидактических единиц учебного предмета;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313"/>
        </w:tabs>
        <w:spacing w:before="0" w:line="480" w:lineRule="exact"/>
        <w:ind w:left="20"/>
        <w:jc w:val="left"/>
      </w:pPr>
      <w:r>
        <w:t>требования к уровню подготовки обучающихся;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322"/>
        </w:tabs>
        <w:spacing w:before="0" w:line="480" w:lineRule="exact"/>
        <w:ind w:left="20"/>
        <w:jc w:val="left"/>
      </w:pPr>
      <w:r>
        <w:t>формы и методы контроля, система оценок;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318"/>
        </w:tabs>
        <w:spacing w:before="0" w:line="480" w:lineRule="exact"/>
        <w:ind w:left="20"/>
        <w:jc w:val="left"/>
      </w:pPr>
      <w:r>
        <w:t>методическое обеспечение учебного процесса.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20" w:firstLine="700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622BF2" w:rsidRDefault="00622BF2" w:rsidP="00622BF2">
      <w:pPr>
        <w:pStyle w:val="22"/>
        <w:keepNext/>
        <w:keepLines/>
        <w:shd w:val="clear" w:color="auto" w:fill="auto"/>
        <w:spacing w:before="0" w:after="0" w:line="480" w:lineRule="exact"/>
        <w:ind w:left="3540" w:firstLine="0"/>
      </w:pPr>
      <w:bookmarkStart w:id="5" w:name="bookmark6"/>
      <w:r>
        <w:t>Методы обучения</w:t>
      </w:r>
      <w:bookmarkEnd w:id="5"/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960"/>
        </w:tabs>
        <w:spacing w:before="0" w:line="480" w:lineRule="exact"/>
        <w:ind w:right="20" w:firstLine="700"/>
        <w:jc w:val="both"/>
      </w:pPr>
      <w:r>
        <w:t>метод организации учебной деятельности (словесный, наглядный, практический);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480" w:lineRule="exact"/>
        <w:ind w:right="20" w:firstLine="700"/>
        <w:jc w:val="both"/>
      </w:pPr>
      <w:r>
        <w:t>репродуктивный метод (неоднократное воспроизведение полученных знаний);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480" w:lineRule="exact"/>
        <w:ind w:right="20" w:firstLine="700"/>
        <w:jc w:val="both"/>
      </w:pPr>
      <w:r>
        <w:t>метод стимулирования и мотивации (формирование интереса ребенка);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1205"/>
        </w:tabs>
        <w:spacing w:before="0" w:line="480" w:lineRule="exact"/>
        <w:ind w:right="20" w:firstLine="700"/>
        <w:jc w:val="both"/>
      </w:pPr>
      <w:r>
        <w:t>метод активного обучения (мотивация обучающихся к самостоятельному, инициативному и творческому освоению учебного материала);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1094"/>
        </w:tabs>
        <w:spacing w:before="0" w:line="480" w:lineRule="exact"/>
        <w:ind w:right="20" w:firstLine="700"/>
        <w:jc w:val="both"/>
      </w:pPr>
      <w:r>
        <w:t>аналитический (сравнения и обобщения, развитие логического мышления);</w:t>
      </w:r>
    </w:p>
    <w:p w:rsidR="00622BF2" w:rsidRDefault="00622BF2" w:rsidP="00622BF2">
      <w:pPr>
        <w:pStyle w:val="a3"/>
        <w:numPr>
          <w:ilvl w:val="0"/>
          <w:numId w:val="4"/>
        </w:numPr>
        <w:shd w:val="clear" w:color="auto" w:fill="auto"/>
        <w:tabs>
          <w:tab w:val="left" w:pos="1061"/>
        </w:tabs>
        <w:spacing w:before="0" w:line="480" w:lineRule="exact"/>
        <w:ind w:right="20" w:firstLine="700"/>
        <w:jc w:val="both"/>
      </w:pPr>
      <w:r>
        <w:t>эмоциональный (подбор ассоциаций, образов, художественные впечатления).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Предложенные методы работы в рамках предпрофессиональной программы, являются наиболее продуктивными при организации учебного процесса и основаны на проверенных методиках и многолетнем опыте.</w:t>
      </w:r>
    </w:p>
    <w:p w:rsidR="00622BF2" w:rsidRDefault="00622BF2" w:rsidP="00622BF2">
      <w:pPr>
        <w:pStyle w:val="22"/>
        <w:keepNext/>
        <w:keepLines/>
        <w:shd w:val="clear" w:color="auto" w:fill="auto"/>
        <w:spacing w:before="0" w:after="0" w:line="480" w:lineRule="exact"/>
        <w:ind w:firstLine="700"/>
        <w:jc w:val="both"/>
      </w:pPr>
      <w:bookmarkStart w:id="6" w:name="bookmark7"/>
      <w:r>
        <w:lastRenderedPageBreak/>
        <w:t>Описание материально-технических условий реализации учебного</w:t>
      </w:r>
      <w:bookmarkEnd w:id="6"/>
    </w:p>
    <w:p w:rsidR="00622BF2" w:rsidRDefault="00622BF2" w:rsidP="00622BF2">
      <w:pPr>
        <w:pStyle w:val="22"/>
        <w:keepNext/>
        <w:keepLines/>
        <w:shd w:val="clear" w:color="auto" w:fill="auto"/>
        <w:spacing w:before="0" w:after="0" w:line="480" w:lineRule="exact"/>
        <w:ind w:left="4080" w:firstLine="0"/>
      </w:pPr>
      <w:bookmarkStart w:id="7" w:name="bookmark8"/>
      <w:r>
        <w:t>предмета</w:t>
      </w:r>
      <w:bookmarkEnd w:id="7"/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Материально- техническая ба</w:t>
      </w:r>
      <w:r w:rsidR="007B3C54">
        <w:t>за образовательного учреждения соответствует</w:t>
      </w:r>
      <w:r>
        <w:t xml:space="preserve"> санитарным и противопожарным нормам, нормам охраны труда.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Учебные аудитории, предназначенные для реализа</w:t>
      </w:r>
      <w:r w:rsidR="007B3C54">
        <w:t>ции учебного предмета оснащены пианино</w:t>
      </w:r>
      <w:r>
        <w:t>, звукотехническим оборудованием, учебной мебелью (досками, столами, стульями, ст</w:t>
      </w:r>
      <w:r w:rsidR="007B3C54">
        <w:t>еллажами, шкафами) и оформлены</w:t>
      </w:r>
      <w:r>
        <w:t xml:space="preserve"> наглядными пособиями.</w:t>
      </w:r>
    </w:p>
    <w:p w:rsidR="006A5A33" w:rsidRDefault="00622BF2" w:rsidP="00622BF2">
      <w:pPr>
        <w:pStyle w:val="a3"/>
        <w:shd w:val="clear" w:color="auto" w:fill="auto"/>
        <w:spacing w:before="0" w:line="480" w:lineRule="exact"/>
        <w:ind w:left="120" w:right="100" w:firstLine="720"/>
        <w:jc w:val="both"/>
      </w:pPr>
      <w:r>
        <w:t xml:space="preserve">Освоению обучающимися данной программы способствует использование аудио и видеоматериалов. Реализация программы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</w:t>
      </w:r>
    </w:p>
    <w:p w:rsidR="00F32C28" w:rsidRDefault="00F32C28" w:rsidP="00622BF2">
      <w:pPr>
        <w:pStyle w:val="a3"/>
        <w:shd w:val="clear" w:color="auto" w:fill="auto"/>
        <w:spacing w:before="0" w:line="480" w:lineRule="exact"/>
        <w:ind w:left="120" w:right="100" w:firstLine="720"/>
        <w:jc w:val="both"/>
      </w:pPr>
    </w:p>
    <w:p w:rsidR="006A5A33" w:rsidRDefault="00622BF2" w:rsidP="00622BF2">
      <w:pPr>
        <w:pStyle w:val="7"/>
        <w:shd w:val="clear" w:color="auto" w:fill="auto"/>
        <w:spacing w:after="624"/>
        <w:ind w:left="120" w:right="100" w:firstLine="2520"/>
        <w:rPr>
          <w:rStyle w:val="71"/>
          <w:i/>
        </w:rPr>
      </w:pPr>
      <w:r>
        <w:rPr>
          <w:rStyle w:val="70"/>
          <w:i/>
        </w:rPr>
        <w:t>II.</w:t>
      </w:r>
      <w:r>
        <w:rPr>
          <w:rStyle w:val="71"/>
          <w:i/>
        </w:rPr>
        <w:t xml:space="preserve"> Содержание учебного предмета </w:t>
      </w:r>
    </w:p>
    <w:p w:rsidR="00622BF2" w:rsidRPr="006A5A33" w:rsidRDefault="006A5A33" w:rsidP="006A5A33">
      <w:pPr>
        <w:jc w:val="right"/>
        <w:rPr>
          <w:rFonts w:ascii="Tahoma" w:hAnsi="Tahoma" w:cs="Times New Roman"/>
          <w:b/>
          <w:i/>
          <w:sz w:val="2"/>
        </w:rPr>
      </w:pPr>
      <w:r>
        <w:rPr>
          <w:rFonts w:ascii="Tahoma" w:hAnsi="Tahoma" w:cs="Times New Roman"/>
          <w:b/>
          <w:i/>
          <w:sz w:val="2"/>
        </w:rPr>
        <w:t>аблица 2</w:t>
      </w:r>
    </w:p>
    <w:p w:rsidR="00622BF2" w:rsidRDefault="00F32C28" w:rsidP="00622BF2">
      <w:pPr>
        <w:pStyle w:val="22"/>
        <w:keepNext/>
        <w:keepLines/>
        <w:shd w:val="clear" w:color="auto" w:fill="auto"/>
        <w:spacing w:before="0" w:after="0" w:line="480" w:lineRule="exact"/>
        <w:ind w:left="2540" w:firstLine="0"/>
      </w:pPr>
      <w:bookmarkStart w:id="8" w:name="bookmark9"/>
      <w:r>
        <w:rPr>
          <w:rStyle w:val="220pt"/>
          <w:b/>
          <w:i/>
        </w:rPr>
        <w:t>1</w:t>
      </w:r>
      <w:r w:rsidR="00622BF2">
        <w:rPr>
          <w:rStyle w:val="220pt"/>
          <w:b/>
          <w:i/>
        </w:rPr>
        <w:t>.</w:t>
      </w:r>
      <w:r w:rsidR="00622BF2">
        <w:t xml:space="preserve"> Годовые требования по классам</w:t>
      </w:r>
      <w:bookmarkEnd w:id="8"/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Настоящая программа носит интегрированный характер - помимо теоретической части содержание предмета включает обязательную практическую часть - прослушивание и просмотр произведений танцевально-хореографического искусства. Основной задачей предмета является формирование понимания связи музыки и движения.</w:t>
      </w:r>
    </w:p>
    <w:p w:rsidR="00622BF2" w:rsidRDefault="00622BF2" w:rsidP="00622BF2">
      <w:pPr>
        <w:pStyle w:val="a3"/>
        <w:shd w:val="clear" w:color="auto" w:fill="auto"/>
        <w:spacing w:before="0" w:after="588" w:line="480" w:lineRule="exact"/>
        <w:ind w:left="20" w:right="20" w:firstLine="700"/>
        <w:jc w:val="both"/>
      </w:pPr>
      <w:r>
        <w:t xml:space="preserve">Теоретические знания по учебному предмету «Слушание музыки и музыкальная грамота» даются также с учетом специфики хореографического искусства. Учащиеся получают знания о специфике музыкального искусства, осваивают знания музыкальной терминологии, актуальной для хореографического искусства, знакомятся с основой музыкальной грамоты: осваивают звукоряд, название нот, скрипичный и басовый ключи, лады (мажор и минор), темп, ритм, метр, музыкальный фрагмент, сильная доля. А также </w:t>
      </w:r>
      <w:r>
        <w:lastRenderedPageBreak/>
        <w:t>умение эмоционально-образно воспринимать и характеризовать музыкальные произведения. Нужно также научить детей различать тембры отдельных музыкальных инструментов, рассказать о симфоническом оркестре, научиться запоминать мелодию.</w:t>
      </w:r>
    </w:p>
    <w:p w:rsidR="00622BF2" w:rsidRDefault="00F32C28" w:rsidP="00622BF2">
      <w:pPr>
        <w:pStyle w:val="21"/>
        <w:shd w:val="clear" w:color="auto" w:fill="auto"/>
        <w:spacing w:line="480" w:lineRule="exact"/>
        <w:ind w:left="2840"/>
        <w:jc w:val="left"/>
      </w:pPr>
      <w:r>
        <w:t>Н</w:t>
      </w:r>
      <w:r w:rsidR="00622BF2">
        <w:t>ормативный срок обучения</w:t>
      </w:r>
      <w:r w:rsidR="00622BF2">
        <w:rPr>
          <w:rStyle w:val="230"/>
          <w:b/>
          <w:lang w:val="ru-RU" w:eastAsia="ru-RU"/>
        </w:rPr>
        <w:t xml:space="preserve"> </w:t>
      </w:r>
      <w:r w:rsidR="007B3C54">
        <w:rPr>
          <w:rStyle w:val="230"/>
          <w:b/>
          <w:lang w:val="ru-RU" w:eastAsia="ru-RU"/>
        </w:rPr>
        <w:t>8 (</w:t>
      </w:r>
      <w:r w:rsidR="00EF2272">
        <w:rPr>
          <w:rStyle w:val="230"/>
          <w:b/>
          <w:lang w:val="ru-RU" w:eastAsia="ru-RU"/>
        </w:rPr>
        <w:t>9</w:t>
      </w:r>
      <w:r w:rsidR="007B3C54">
        <w:rPr>
          <w:rStyle w:val="230"/>
          <w:b/>
          <w:lang w:val="ru-RU" w:eastAsia="ru-RU"/>
        </w:rPr>
        <w:t>)</w:t>
      </w:r>
      <w:r w:rsidR="00622BF2">
        <w:t xml:space="preserve"> лет</w:t>
      </w:r>
    </w:p>
    <w:p w:rsidR="007B3C54" w:rsidRDefault="007B3C54" w:rsidP="00622BF2">
      <w:pPr>
        <w:pStyle w:val="21"/>
        <w:shd w:val="clear" w:color="auto" w:fill="auto"/>
        <w:spacing w:line="480" w:lineRule="exact"/>
        <w:ind w:left="2840"/>
        <w:jc w:val="left"/>
      </w:pPr>
    </w:p>
    <w:p w:rsidR="000F3512" w:rsidRDefault="00F32C28" w:rsidP="000F3512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F3512" w:rsidRPr="006D625A">
        <w:rPr>
          <w:rFonts w:ascii="Times New Roman" w:eastAsia="Calibri" w:hAnsi="Times New Roman" w:cs="Times New Roman"/>
          <w:b/>
          <w:sz w:val="28"/>
          <w:szCs w:val="28"/>
        </w:rPr>
        <w:t>.  Тематический план учебного предмета</w:t>
      </w:r>
      <w:r w:rsidR="000F3512" w:rsidRPr="006F3F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3512" w:rsidRPr="006F3F39" w:rsidRDefault="000F3512" w:rsidP="000F3512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5670"/>
        <w:gridCol w:w="1134"/>
        <w:gridCol w:w="992"/>
        <w:gridCol w:w="861"/>
      </w:tblGrid>
      <w:tr w:rsidR="000F3512" w:rsidRPr="006F3F39" w:rsidTr="000F3512">
        <w:trPr>
          <w:cantSplit/>
          <w:trHeight w:val="2244"/>
        </w:trPr>
        <w:tc>
          <w:tcPr>
            <w:tcW w:w="392" w:type="dxa"/>
            <w:textDirection w:val="btLr"/>
          </w:tcPr>
          <w:p w:rsidR="000F3512" w:rsidRPr="00503786" w:rsidRDefault="000F3512" w:rsidP="000F351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425" w:type="dxa"/>
            <w:textDirection w:val="btLr"/>
          </w:tcPr>
          <w:p w:rsidR="000F3512" w:rsidRPr="00C31B3F" w:rsidRDefault="000F3512" w:rsidP="000F3512">
            <w:pPr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5670" w:type="dxa"/>
          </w:tcPr>
          <w:p w:rsidR="000F3512" w:rsidRPr="006F3F39" w:rsidRDefault="000F3512" w:rsidP="004A1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F3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0F3512" w:rsidRPr="00503786" w:rsidRDefault="000F3512" w:rsidP="004A1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992" w:type="dxa"/>
          </w:tcPr>
          <w:p w:rsidR="000F3512" w:rsidRPr="00503786" w:rsidRDefault="000F3512" w:rsidP="004A1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 xml:space="preserve">Кол-во аудит. часов </w:t>
            </w:r>
          </w:p>
        </w:tc>
        <w:tc>
          <w:tcPr>
            <w:tcW w:w="861" w:type="dxa"/>
          </w:tcPr>
          <w:p w:rsidR="000F3512" w:rsidRPr="00503786" w:rsidRDefault="000F3512" w:rsidP="004A1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>Самостоят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03786">
              <w:rPr>
                <w:rFonts w:ascii="Times New Roman" w:eastAsia="Calibri" w:hAnsi="Times New Roman" w:cs="Times New Roman"/>
              </w:rPr>
              <w:t xml:space="preserve"> работа </w:t>
            </w:r>
          </w:p>
        </w:tc>
      </w:tr>
      <w:tr w:rsidR="000F3512" w:rsidTr="000F3512">
        <w:trPr>
          <w:trHeight w:val="1982"/>
        </w:trPr>
        <w:tc>
          <w:tcPr>
            <w:tcW w:w="392" w:type="dxa"/>
            <w:tcBorders>
              <w:bottom w:val="single" w:sz="4" w:space="0" w:color="auto"/>
            </w:tcBorders>
          </w:tcPr>
          <w:p w:rsidR="000F3512" w:rsidRPr="00DB2795" w:rsidRDefault="000F3512" w:rsidP="004A1BA4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3512" w:rsidRPr="00DB2795" w:rsidRDefault="000F3512" w:rsidP="004A1BA4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3512" w:rsidRDefault="000F3512" w:rsidP="004A1BA4">
            <w:pPr>
              <w:pStyle w:val="21"/>
              <w:shd w:val="clear" w:color="auto" w:fill="auto"/>
              <w:tabs>
                <w:tab w:val="left" w:pos="342"/>
              </w:tabs>
              <w:spacing w:line="360" w:lineRule="auto"/>
              <w:ind w:left="23" w:right="23"/>
              <w:jc w:val="both"/>
              <w:rPr>
                <w:b w:val="0"/>
                <w:sz w:val="24"/>
              </w:rPr>
            </w:pPr>
            <w:r w:rsidRPr="001544D4">
              <w:rPr>
                <w:b w:val="0"/>
                <w:sz w:val="24"/>
              </w:rPr>
              <w:t>Средства музыкальной выразительности  Русские народные танцы:</w:t>
            </w:r>
            <w:r w:rsidRPr="001544D4">
              <w:rPr>
                <w:b w:val="0"/>
              </w:rPr>
              <w:t xml:space="preserve">  </w:t>
            </w:r>
            <w:r w:rsidRPr="001544D4">
              <w:rPr>
                <w:rStyle w:val="24"/>
                <w:sz w:val="24"/>
              </w:rPr>
              <w:t>Хороводы, пляски, кадрили, переплясы. Русские обряды, игрища.</w:t>
            </w:r>
            <w:r w:rsidRPr="001544D4">
              <w:rPr>
                <w:b w:val="0"/>
                <w:sz w:val="24"/>
              </w:rPr>
              <w:t xml:space="preserve">  Жанровые разновидности русской народной</w:t>
            </w:r>
            <w:r>
              <w:rPr>
                <w:b w:val="0"/>
                <w:sz w:val="24"/>
              </w:rPr>
              <w:t xml:space="preserve"> музыки</w:t>
            </w:r>
            <w:r w:rsidRPr="001544D4">
              <w:rPr>
                <w:b w:val="0"/>
                <w:sz w:val="24"/>
              </w:rPr>
              <w:t xml:space="preserve">. </w:t>
            </w:r>
          </w:p>
          <w:p w:rsidR="000F3512" w:rsidRPr="001011B7" w:rsidRDefault="000F3512" w:rsidP="004A1BA4">
            <w:pPr>
              <w:pStyle w:val="21"/>
              <w:shd w:val="clear" w:color="auto" w:fill="auto"/>
              <w:tabs>
                <w:tab w:val="left" w:pos="342"/>
              </w:tabs>
              <w:spacing w:line="360" w:lineRule="auto"/>
              <w:ind w:left="23" w:right="23"/>
              <w:jc w:val="both"/>
              <w:rPr>
                <w:rFonts w:ascii="Calibri" w:eastAsia="Calibri" w:hAnsi="Calibri"/>
                <w:sz w:val="24"/>
              </w:rPr>
            </w:pPr>
            <w:r w:rsidRPr="001544D4">
              <w:rPr>
                <w:b w:val="0"/>
                <w:sz w:val="24"/>
              </w:rPr>
              <w:t>Сильная и слабая доли в музыке.</w:t>
            </w:r>
            <w:r>
              <w:rPr>
                <w:b w:val="0"/>
                <w:sz w:val="24"/>
              </w:rPr>
              <w:t xml:space="preserve"> Музыкальные жанры. Танец и музыка.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3512" w:rsidRDefault="000F3512" w:rsidP="004A1B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3512" w:rsidRDefault="000F3512" w:rsidP="004A1B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0F3512" w:rsidRDefault="000F3512" w:rsidP="004A1B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0F3512" w:rsidRPr="00697D4E" w:rsidTr="000F3512">
        <w:trPr>
          <w:trHeight w:val="1875"/>
        </w:trPr>
        <w:tc>
          <w:tcPr>
            <w:tcW w:w="392" w:type="dxa"/>
          </w:tcPr>
          <w:p w:rsidR="000F3512" w:rsidRPr="00A42154" w:rsidRDefault="000F3512" w:rsidP="004A1BA4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425" w:type="dxa"/>
          </w:tcPr>
          <w:p w:rsidR="000F3512" w:rsidRPr="00A42154" w:rsidRDefault="000F3512" w:rsidP="004A1BA4">
            <w:pPr>
              <w:jc w:val="both"/>
              <w:rPr>
                <w:rFonts w:ascii="Calibri" w:eastAsia="Calibri" w:hAnsi="Calibri" w:cs="Times New Roman"/>
                <w:b/>
                <w:sz w:val="24"/>
              </w:rPr>
            </w:pPr>
            <w:r w:rsidRPr="00A42154">
              <w:rPr>
                <w:rFonts w:ascii="Calibri" w:eastAsia="Calibri" w:hAnsi="Calibri" w:cs="Times New Roman"/>
                <w:b/>
                <w:sz w:val="24"/>
              </w:rPr>
              <w:t>2</w:t>
            </w:r>
          </w:p>
        </w:tc>
        <w:tc>
          <w:tcPr>
            <w:tcW w:w="5670" w:type="dxa"/>
          </w:tcPr>
          <w:p w:rsidR="000F3512" w:rsidRDefault="000F3512" w:rsidP="004A1BA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FF5">
              <w:rPr>
                <w:rFonts w:ascii="Times New Roman" w:hAnsi="Times New Roman"/>
                <w:sz w:val="24"/>
                <w:szCs w:val="24"/>
              </w:rPr>
              <w:t>Национальный фольклор в творчестве русских композиторов 19 и 20 вв.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Средства музыкальной выразительности. </w:t>
            </w:r>
          </w:p>
          <w:p w:rsidR="000F3512" w:rsidRPr="00676425" w:rsidRDefault="000F3512" w:rsidP="004A1BA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76425">
              <w:rPr>
                <w:rFonts w:ascii="Times New Roman" w:eastAsia="Calibri" w:hAnsi="Times New Roman" w:cs="Times New Roman"/>
                <w:sz w:val="24"/>
              </w:rPr>
              <w:t>Клавиатура и регистры</w:t>
            </w:r>
            <w:r>
              <w:rPr>
                <w:rFonts w:ascii="Times New Roman" w:eastAsia="Calibri" w:hAnsi="Times New Roman" w:cs="Times New Roman"/>
                <w:sz w:val="24"/>
              </w:rPr>
              <w:t>. Скрипичный ключ. Основной звукоряд.</w:t>
            </w:r>
            <w:r w:rsidRPr="006764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Запись нот первой октавы на нотоносце.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425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2/4.    Схема дирижирования в размере 2/4.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FF5">
              <w:rPr>
                <w:rFonts w:ascii="Times New Roman" w:hAnsi="Times New Roman"/>
                <w:sz w:val="24"/>
                <w:szCs w:val="24"/>
              </w:rPr>
              <w:t>Такт, затакт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0F3512" w:rsidRPr="001A0816" w:rsidRDefault="000F3512" w:rsidP="004A1BA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0F3512" w:rsidRPr="00697D4E" w:rsidRDefault="000F3512" w:rsidP="004A1BA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861" w:type="dxa"/>
          </w:tcPr>
          <w:p w:rsidR="000F3512" w:rsidRPr="00697D4E" w:rsidRDefault="000F3512" w:rsidP="004A1BA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0F3512" w:rsidRPr="00697D4E" w:rsidTr="000F3512">
        <w:trPr>
          <w:trHeight w:val="2615"/>
        </w:trPr>
        <w:tc>
          <w:tcPr>
            <w:tcW w:w="392" w:type="dxa"/>
            <w:tcBorders>
              <w:bottom w:val="single" w:sz="4" w:space="0" w:color="auto"/>
            </w:tcBorders>
          </w:tcPr>
          <w:p w:rsidR="000F3512" w:rsidRPr="00DB2795" w:rsidRDefault="000F3512" w:rsidP="004A1BA4">
            <w:pPr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3512" w:rsidRPr="00DB2795" w:rsidRDefault="000F3512" w:rsidP="004A1BA4">
            <w:pPr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3512" w:rsidRPr="000D6C85" w:rsidRDefault="000F3512" w:rsidP="004A1BA4">
            <w:pPr>
              <w:pStyle w:val="ac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музыкальные инструменты. Воспитание ритмического чувства. </w:t>
            </w:r>
            <w:r w:rsidRPr="00676425">
              <w:rPr>
                <w:rFonts w:ascii="Times New Roman" w:hAnsi="Times New Roman" w:cs="Times New Roman"/>
                <w:sz w:val="24"/>
                <w:szCs w:val="24"/>
              </w:rPr>
              <w:t>Длительности звуков и пауз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Размер ¾. Схема дирижирования в размере ¾.  Простые ритмические фигуры в размере 2/4 и ¾.  Мажор и минор в музыке. Тон и полутон.  Строение мажорного и минорного лада. Понятие «тоника». </w:t>
            </w:r>
            <w:r w:rsidRPr="000D6C85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ступеней лада римскими цифрами. </w:t>
            </w:r>
          </w:p>
          <w:p w:rsidR="000F3512" w:rsidRPr="00697D4E" w:rsidRDefault="000F3512" w:rsidP="004A1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3512" w:rsidRDefault="000F3512" w:rsidP="004A1BA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3512" w:rsidRPr="00697D4E" w:rsidRDefault="000F3512" w:rsidP="004A1BA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0F3512" w:rsidRPr="00697D4E" w:rsidRDefault="000F3512" w:rsidP="004A1BA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0F3512" w:rsidRPr="00697D4E" w:rsidTr="000F3512">
        <w:trPr>
          <w:trHeight w:val="2355"/>
        </w:trPr>
        <w:tc>
          <w:tcPr>
            <w:tcW w:w="392" w:type="dxa"/>
          </w:tcPr>
          <w:p w:rsidR="000F3512" w:rsidRPr="00A42154" w:rsidRDefault="000F3512" w:rsidP="004A1BA4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lastRenderedPageBreak/>
              <w:t>I</w:t>
            </w:r>
          </w:p>
        </w:tc>
        <w:tc>
          <w:tcPr>
            <w:tcW w:w="425" w:type="dxa"/>
          </w:tcPr>
          <w:p w:rsidR="000F3512" w:rsidRPr="00A42154" w:rsidRDefault="000F3512" w:rsidP="004A1BA4">
            <w:pPr>
              <w:rPr>
                <w:rFonts w:ascii="Calibri" w:eastAsia="Calibri" w:hAnsi="Calibri" w:cs="Times New Roman"/>
                <w:sz w:val="24"/>
              </w:rPr>
            </w:pPr>
            <w:r w:rsidRPr="00A42154">
              <w:rPr>
                <w:rFonts w:ascii="Calibri" w:eastAsia="Calibri" w:hAnsi="Calibri" w:cs="Times New Roman"/>
                <w:sz w:val="24"/>
              </w:rPr>
              <w:t>4</w:t>
            </w:r>
          </w:p>
        </w:tc>
        <w:tc>
          <w:tcPr>
            <w:tcW w:w="5670" w:type="dxa"/>
          </w:tcPr>
          <w:p w:rsidR="000F3512" w:rsidRDefault="000F3512" w:rsidP="004A1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Оркестр русских народных инструментов. Понятие «инструментальная» музыка. Музыкальные композиции для оркестра русских народных инструментов.</w:t>
            </w:r>
          </w:p>
          <w:p w:rsidR="000F3512" w:rsidRDefault="000F3512" w:rsidP="004A1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фраза, динамика. </w:t>
            </w:r>
          </w:p>
          <w:p w:rsidR="000F3512" w:rsidRDefault="000F3512" w:rsidP="004A1BA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Марш.  Размер 4/4. </w:t>
            </w:r>
            <w:r w:rsidRPr="00697D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Схема дирижирования в размере 4/4.</w:t>
            </w:r>
          </w:p>
          <w:p w:rsidR="000F3512" w:rsidRPr="005B6505" w:rsidRDefault="000F3512" w:rsidP="004A1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Элементы музыкальной формы (мотив, фраза, предложение). Исполнительские штрихи. Обозначение темпа в музыке. </w:t>
            </w:r>
          </w:p>
        </w:tc>
        <w:tc>
          <w:tcPr>
            <w:tcW w:w="1134" w:type="dxa"/>
          </w:tcPr>
          <w:p w:rsidR="000F3512" w:rsidRDefault="000F3512" w:rsidP="004A1BA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16</w:t>
            </w:r>
          </w:p>
        </w:tc>
        <w:tc>
          <w:tcPr>
            <w:tcW w:w="992" w:type="dxa"/>
          </w:tcPr>
          <w:p w:rsidR="000F3512" w:rsidRDefault="000F3512" w:rsidP="004A1BA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8</w:t>
            </w:r>
          </w:p>
        </w:tc>
        <w:tc>
          <w:tcPr>
            <w:tcW w:w="861" w:type="dxa"/>
          </w:tcPr>
          <w:p w:rsidR="000F3512" w:rsidRDefault="000F3512" w:rsidP="004A1BA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8</w:t>
            </w:r>
          </w:p>
        </w:tc>
      </w:tr>
      <w:tr w:rsidR="000F3512" w:rsidRPr="00697D4E" w:rsidTr="000F3512">
        <w:trPr>
          <w:trHeight w:val="885"/>
        </w:trPr>
        <w:tc>
          <w:tcPr>
            <w:tcW w:w="392" w:type="dxa"/>
            <w:tcBorders>
              <w:bottom w:val="single" w:sz="4" w:space="0" w:color="auto"/>
            </w:tcBorders>
          </w:tcPr>
          <w:p w:rsidR="000F3512" w:rsidRDefault="000F3512" w:rsidP="004A1BA4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3512" w:rsidRDefault="000F3512" w:rsidP="004A1BA4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F3512" w:rsidRPr="00AF7539" w:rsidRDefault="000F3512" w:rsidP="004A1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3512" w:rsidRPr="00AF7539" w:rsidRDefault="000F3512" w:rsidP="004A1B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F7539">
              <w:rPr>
                <w:rFonts w:ascii="Times New Roman" w:eastAsia="Calibri" w:hAnsi="Times New Roman" w:cs="Times New Roman"/>
                <w:b/>
                <w:sz w:val="24"/>
              </w:rP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3512" w:rsidRPr="00AF7539" w:rsidRDefault="000F3512" w:rsidP="004A1B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F7539">
              <w:rPr>
                <w:rFonts w:ascii="Times New Roman" w:eastAsia="Calibri" w:hAnsi="Times New Roman" w:cs="Times New Roman"/>
                <w:b/>
                <w:sz w:val="24"/>
              </w:rPr>
              <w:t>32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0F3512" w:rsidRPr="00AF7539" w:rsidRDefault="000F3512" w:rsidP="004A1B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F7539">
              <w:rPr>
                <w:rFonts w:ascii="Times New Roman" w:eastAsia="Calibri" w:hAnsi="Times New Roman" w:cs="Times New Roman"/>
                <w:b/>
                <w:sz w:val="24"/>
              </w:rPr>
              <w:t>32</w:t>
            </w:r>
          </w:p>
        </w:tc>
      </w:tr>
    </w:tbl>
    <w:p w:rsidR="007B3C54" w:rsidRDefault="007B3C54" w:rsidP="00622BF2">
      <w:pPr>
        <w:pStyle w:val="21"/>
        <w:shd w:val="clear" w:color="auto" w:fill="auto"/>
        <w:spacing w:line="480" w:lineRule="exact"/>
        <w:ind w:left="2840"/>
        <w:jc w:val="left"/>
      </w:pPr>
    </w:p>
    <w:p w:rsidR="00DF0D97" w:rsidRDefault="00DF0D97" w:rsidP="00DF0D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360"/>
        <w:gridCol w:w="5737"/>
        <w:gridCol w:w="1134"/>
        <w:gridCol w:w="992"/>
        <w:gridCol w:w="861"/>
      </w:tblGrid>
      <w:tr w:rsidR="00DF0D97" w:rsidRPr="006F3F39" w:rsidTr="00E70629">
        <w:trPr>
          <w:cantSplit/>
          <w:trHeight w:val="2244"/>
        </w:trPr>
        <w:tc>
          <w:tcPr>
            <w:tcW w:w="390" w:type="dxa"/>
            <w:textDirection w:val="btLr"/>
          </w:tcPr>
          <w:p w:rsidR="00DF0D97" w:rsidRPr="00503786" w:rsidRDefault="00DF0D97" w:rsidP="00E7062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360" w:type="dxa"/>
            <w:textDirection w:val="btLr"/>
          </w:tcPr>
          <w:p w:rsidR="00DF0D97" w:rsidRPr="00503786" w:rsidRDefault="00DF0D97" w:rsidP="00E7062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5737" w:type="dxa"/>
          </w:tcPr>
          <w:p w:rsidR="00DF0D97" w:rsidRPr="006F3F39" w:rsidRDefault="00DF0D97" w:rsidP="004A1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F3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DF0D97" w:rsidRPr="00503786" w:rsidRDefault="00DF0D97" w:rsidP="004A1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992" w:type="dxa"/>
          </w:tcPr>
          <w:p w:rsidR="00DF0D97" w:rsidRPr="00503786" w:rsidRDefault="00DF0D97" w:rsidP="004A1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 xml:space="preserve">Кол-во аудит. часов </w:t>
            </w:r>
          </w:p>
        </w:tc>
        <w:tc>
          <w:tcPr>
            <w:tcW w:w="861" w:type="dxa"/>
          </w:tcPr>
          <w:p w:rsidR="00DF0D97" w:rsidRPr="00503786" w:rsidRDefault="00DF0D97" w:rsidP="004A1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>Самостоят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03786">
              <w:rPr>
                <w:rFonts w:ascii="Times New Roman" w:eastAsia="Calibri" w:hAnsi="Times New Roman" w:cs="Times New Roman"/>
              </w:rPr>
              <w:t xml:space="preserve"> работа </w:t>
            </w:r>
          </w:p>
        </w:tc>
      </w:tr>
      <w:tr w:rsidR="00DF0D97" w:rsidTr="004A1BA4">
        <w:trPr>
          <w:trHeight w:val="2505"/>
        </w:trPr>
        <w:tc>
          <w:tcPr>
            <w:tcW w:w="390" w:type="dxa"/>
          </w:tcPr>
          <w:p w:rsidR="00DF0D97" w:rsidRPr="00DB2795" w:rsidRDefault="00DF0D97" w:rsidP="004A1BA4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>II</w:t>
            </w:r>
          </w:p>
          <w:p w:rsidR="00DF0D97" w:rsidRPr="00230BD5" w:rsidRDefault="00DF0D97" w:rsidP="004A1BA4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D97" w:rsidRPr="00DB2795" w:rsidRDefault="00DF0D97" w:rsidP="004A1BA4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DF0D97" w:rsidRDefault="00DF0D97" w:rsidP="004A1BA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знаний и навыков, полученные на первом году обучения.</w:t>
            </w:r>
          </w:p>
          <w:p w:rsidR="00DF0D97" w:rsidRDefault="00DF0D97" w:rsidP="004A1BA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FF5">
              <w:rPr>
                <w:rFonts w:ascii="Times New Roman" w:eastAsia="Calibri" w:hAnsi="Times New Roman" w:cs="Times New Roman"/>
                <w:sz w:val="24"/>
                <w:szCs w:val="24"/>
              </w:rPr>
              <w:t>Танцы эпохи Барокко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Гавот, Экосез, Сарабанда, Пассакалья. </w:t>
            </w:r>
            <w:r w:rsidRPr="00AB4FF5">
              <w:rPr>
                <w:rFonts w:ascii="Times New Roman" w:eastAsia="Calibri" w:hAnsi="Times New Roman" w:cs="Times New Roman"/>
                <w:sz w:val="24"/>
                <w:szCs w:val="24"/>
              </w:rPr>
              <w:t>Старинная сюита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5FE">
              <w:rPr>
                <w:rFonts w:ascii="Times New Roman" w:eastAsia="Calibri" w:hAnsi="Times New Roman" w:cs="Times New Roman"/>
              </w:rPr>
              <w:t>Скрипичная и органная музыка  эпохи Баро</w:t>
            </w:r>
            <w:r>
              <w:rPr>
                <w:rFonts w:ascii="Times New Roman" w:eastAsia="Calibri" w:hAnsi="Times New Roman" w:cs="Times New Roman"/>
              </w:rPr>
              <w:t xml:space="preserve">кко.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</w:t>
            </w:r>
            <w:r>
              <w:rPr>
                <w:rFonts w:ascii="Times New Roman" w:eastAsia="Calibri" w:hAnsi="Times New Roman" w:cs="Times New Roman"/>
              </w:rPr>
              <w:t xml:space="preserve">  И.С. Баха. </w:t>
            </w:r>
          </w:p>
          <w:p w:rsidR="00DF0D97" w:rsidRPr="00B425FE" w:rsidRDefault="00DF0D97" w:rsidP="004A1BA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Понятия:  интервал, диссонанс, консонанс,  аккорд.  Выразительные возможности интервалов  и аккордов музыке.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0D97" w:rsidRDefault="00DF0D97" w:rsidP="004A1B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0D97" w:rsidRDefault="00DF0D97" w:rsidP="004A1B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F0D97" w:rsidRDefault="00DF0D97" w:rsidP="004A1B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DF0D97" w:rsidTr="004A1BA4">
        <w:trPr>
          <w:trHeight w:val="2394"/>
        </w:trPr>
        <w:tc>
          <w:tcPr>
            <w:tcW w:w="390" w:type="dxa"/>
            <w:tcBorders>
              <w:right w:val="single" w:sz="4" w:space="0" w:color="auto"/>
            </w:tcBorders>
          </w:tcPr>
          <w:p w:rsidR="00DF0D97" w:rsidRDefault="00DF0D97" w:rsidP="004A1BA4">
            <w:pPr>
              <w:jc w:val="both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lastRenderedPageBreak/>
              <w:t>II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F0D97" w:rsidRDefault="00DF0D97" w:rsidP="004A1BA4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5737" w:type="dxa"/>
          </w:tcPr>
          <w:p w:rsidR="00DF0D97" w:rsidRDefault="00DF0D97" w:rsidP="004A1BA4">
            <w:pPr>
              <w:pStyle w:val="ac"/>
              <w:ind w:left="0" w:firstLine="7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Работа над темами: характер, темп, динамические оттенки в музыке на новом музыкальном материале. Понятия: вступления, части. </w:t>
            </w:r>
          </w:p>
          <w:p w:rsidR="00DF0D97" w:rsidRDefault="00DF0D97" w:rsidP="004A1BA4">
            <w:pPr>
              <w:pStyle w:val="ac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Инструменты симфонического оркестра.  Симфония в творчестве Й. Гайдна, В.А. Моцарта, Л. В. Бетховена.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Моцарта и Бетховена.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Понятия «музыкальная тема»  и «музыкальная форма» (период).. Ритмические группы: пунктирный ритм, синкопа. </w:t>
            </w:r>
          </w:p>
        </w:tc>
        <w:tc>
          <w:tcPr>
            <w:tcW w:w="1134" w:type="dxa"/>
          </w:tcPr>
          <w:p w:rsidR="00DF0D97" w:rsidRDefault="00DF0D97" w:rsidP="004A1B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DF0D97" w:rsidRDefault="00DF0D97" w:rsidP="004A1B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861" w:type="dxa"/>
          </w:tcPr>
          <w:p w:rsidR="00DF0D97" w:rsidRDefault="00DF0D97" w:rsidP="004A1B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DF0D97" w:rsidRPr="00697D4E" w:rsidTr="004A1BA4">
        <w:trPr>
          <w:trHeight w:val="2325"/>
        </w:trPr>
        <w:tc>
          <w:tcPr>
            <w:tcW w:w="390" w:type="dxa"/>
            <w:tcBorders>
              <w:bottom w:val="single" w:sz="4" w:space="0" w:color="auto"/>
            </w:tcBorders>
          </w:tcPr>
          <w:p w:rsidR="00DF0D97" w:rsidRPr="00DB2795" w:rsidRDefault="00DF0D97" w:rsidP="004A1BA4">
            <w:pPr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II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D97" w:rsidRPr="00DB2795" w:rsidRDefault="00DF0D97" w:rsidP="004A1BA4">
            <w:pPr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DF0D97" w:rsidRDefault="00DF0D97" w:rsidP="004A1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Танцы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F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века: Менуэт, Лендлер, Полонез, Кадриль, Ригодон. Танцевальные жанры в музыке  композиторов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D79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D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</w:p>
          <w:p w:rsidR="00DF0D97" w:rsidRPr="007F6D92" w:rsidRDefault="00DF0D97" w:rsidP="004A1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Выразительные возможности ладовой окраски в музыке. Понятия «аккомпанемент», «фактура».          Жизненный и творческий путь Ф. Шопена, Ф. Шуберта, Й. Брамса.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0D97" w:rsidRPr="001A6D8C" w:rsidRDefault="00DF0D97" w:rsidP="004A1BA4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0D97" w:rsidRPr="001A6D8C" w:rsidRDefault="00DF0D97" w:rsidP="004A1BA4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F0D97" w:rsidRPr="001A6D8C" w:rsidRDefault="00DF0D97" w:rsidP="004A1BA4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10</w:t>
            </w:r>
          </w:p>
        </w:tc>
      </w:tr>
      <w:tr w:rsidR="00DF0D97" w:rsidRPr="00697D4E" w:rsidTr="004A1BA4">
        <w:trPr>
          <w:trHeight w:val="2145"/>
        </w:trPr>
        <w:tc>
          <w:tcPr>
            <w:tcW w:w="390" w:type="dxa"/>
          </w:tcPr>
          <w:p w:rsidR="00DF0D97" w:rsidRPr="00DB2795" w:rsidRDefault="00DF0D97" w:rsidP="004A1BA4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II</w:t>
            </w:r>
          </w:p>
        </w:tc>
        <w:tc>
          <w:tcPr>
            <w:tcW w:w="360" w:type="dxa"/>
          </w:tcPr>
          <w:p w:rsidR="00DF0D97" w:rsidRPr="00DB2795" w:rsidRDefault="00DF0D97" w:rsidP="004A1BA4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4</w:t>
            </w:r>
          </w:p>
        </w:tc>
        <w:tc>
          <w:tcPr>
            <w:tcW w:w="5737" w:type="dxa"/>
          </w:tcPr>
          <w:p w:rsidR="00DF0D97" w:rsidRDefault="00DF0D97" w:rsidP="004A1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Балет. История развития и жанровые особенности балета. Основные понятия  музыкально-хореографического искусства: либретто, сценография, дивертисмент,  партитура, летмотив и др.  Выдающиеся композиторы и балетмейстеры хореографического искусства. </w:t>
            </w:r>
          </w:p>
          <w:p w:rsidR="00DF0D97" w:rsidRPr="005B6505" w:rsidRDefault="00DF0D97" w:rsidP="004A1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Затактовые построения.</w:t>
            </w:r>
          </w:p>
        </w:tc>
        <w:tc>
          <w:tcPr>
            <w:tcW w:w="1134" w:type="dxa"/>
          </w:tcPr>
          <w:p w:rsidR="00DF0D97" w:rsidRDefault="00DF0D97" w:rsidP="004A1BA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16</w:t>
            </w:r>
          </w:p>
        </w:tc>
        <w:tc>
          <w:tcPr>
            <w:tcW w:w="992" w:type="dxa"/>
          </w:tcPr>
          <w:p w:rsidR="00DF0D97" w:rsidRDefault="00DF0D97" w:rsidP="004A1BA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8</w:t>
            </w:r>
          </w:p>
        </w:tc>
        <w:tc>
          <w:tcPr>
            <w:tcW w:w="861" w:type="dxa"/>
          </w:tcPr>
          <w:p w:rsidR="00DF0D97" w:rsidRDefault="00DF0D97" w:rsidP="004A1BA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8</w:t>
            </w:r>
          </w:p>
        </w:tc>
      </w:tr>
      <w:tr w:rsidR="00DF0D97" w:rsidRPr="00697D4E" w:rsidTr="004A1BA4">
        <w:tc>
          <w:tcPr>
            <w:tcW w:w="390" w:type="dxa"/>
          </w:tcPr>
          <w:p w:rsidR="00DF0D97" w:rsidRDefault="00DF0D97" w:rsidP="004A1BA4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360" w:type="dxa"/>
          </w:tcPr>
          <w:p w:rsidR="00DF0D97" w:rsidRDefault="00DF0D97" w:rsidP="004A1BA4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5737" w:type="dxa"/>
          </w:tcPr>
          <w:p w:rsidR="00DF0D97" w:rsidRDefault="00DF0D97" w:rsidP="004A1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5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F0D97" w:rsidRPr="006722B5" w:rsidRDefault="00DF0D97" w:rsidP="004A1BA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722B5">
              <w:rPr>
                <w:rFonts w:ascii="Calibri" w:eastAsia="Calibri" w:hAnsi="Calibri" w:cs="Times New Roman"/>
                <w:b/>
                <w:sz w:val="24"/>
              </w:rPr>
              <w:t>66</w:t>
            </w:r>
          </w:p>
        </w:tc>
        <w:tc>
          <w:tcPr>
            <w:tcW w:w="992" w:type="dxa"/>
          </w:tcPr>
          <w:p w:rsidR="00DF0D97" w:rsidRPr="006722B5" w:rsidRDefault="00DF0D97" w:rsidP="004A1BA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722B5">
              <w:rPr>
                <w:rFonts w:ascii="Calibri" w:eastAsia="Calibri" w:hAnsi="Calibri" w:cs="Times New Roman"/>
                <w:b/>
                <w:sz w:val="24"/>
              </w:rPr>
              <w:t>33</w:t>
            </w:r>
          </w:p>
        </w:tc>
        <w:tc>
          <w:tcPr>
            <w:tcW w:w="861" w:type="dxa"/>
          </w:tcPr>
          <w:p w:rsidR="00DF0D97" w:rsidRPr="006722B5" w:rsidRDefault="00DF0D97" w:rsidP="004A1BA4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722B5">
              <w:rPr>
                <w:rFonts w:ascii="Calibri" w:eastAsia="Calibri" w:hAnsi="Calibri" w:cs="Times New Roman"/>
                <w:b/>
                <w:sz w:val="24"/>
              </w:rPr>
              <w:t>33</w:t>
            </w:r>
          </w:p>
        </w:tc>
      </w:tr>
    </w:tbl>
    <w:p w:rsidR="00DF0D97" w:rsidRDefault="00DF0D97" w:rsidP="00622BF2">
      <w:pPr>
        <w:pStyle w:val="21"/>
        <w:shd w:val="clear" w:color="auto" w:fill="auto"/>
        <w:spacing w:line="480" w:lineRule="exact"/>
        <w:ind w:left="2840"/>
        <w:jc w:val="left"/>
      </w:pPr>
    </w:p>
    <w:p w:rsidR="00FE411F" w:rsidRDefault="00FE411F" w:rsidP="00FE4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2"/>
        <w:gridCol w:w="303"/>
        <w:gridCol w:w="5670"/>
        <w:gridCol w:w="1134"/>
        <w:gridCol w:w="992"/>
        <w:gridCol w:w="861"/>
      </w:tblGrid>
      <w:tr w:rsidR="00FE411F" w:rsidRPr="006F3F39" w:rsidTr="00E70629">
        <w:trPr>
          <w:cantSplit/>
          <w:trHeight w:val="1134"/>
        </w:trPr>
        <w:tc>
          <w:tcPr>
            <w:tcW w:w="392" w:type="dxa"/>
            <w:textDirection w:val="btLr"/>
          </w:tcPr>
          <w:p w:rsidR="00FE411F" w:rsidRPr="00503786" w:rsidRDefault="00FE411F" w:rsidP="00E7062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425" w:type="dxa"/>
            <w:gridSpan w:val="2"/>
            <w:textDirection w:val="btLr"/>
          </w:tcPr>
          <w:p w:rsidR="00FE411F" w:rsidRPr="00503786" w:rsidRDefault="00FE411F" w:rsidP="00E7062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5670" w:type="dxa"/>
          </w:tcPr>
          <w:p w:rsidR="00FE411F" w:rsidRPr="006F3F39" w:rsidRDefault="00FE411F" w:rsidP="004A1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F3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FE411F" w:rsidRPr="00503786" w:rsidRDefault="00FE411F" w:rsidP="004A1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992" w:type="dxa"/>
          </w:tcPr>
          <w:p w:rsidR="00FE411F" w:rsidRPr="00503786" w:rsidRDefault="00FE411F" w:rsidP="004A1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 xml:space="preserve">Кол-во аудит. часов </w:t>
            </w:r>
          </w:p>
        </w:tc>
        <w:tc>
          <w:tcPr>
            <w:tcW w:w="861" w:type="dxa"/>
          </w:tcPr>
          <w:p w:rsidR="00FE411F" w:rsidRPr="00503786" w:rsidRDefault="00FE411F" w:rsidP="004A1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>Самостоят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03786">
              <w:rPr>
                <w:rFonts w:ascii="Times New Roman" w:eastAsia="Calibri" w:hAnsi="Times New Roman" w:cs="Times New Roman"/>
              </w:rPr>
              <w:t xml:space="preserve"> работа </w:t>
            </w:r>
          </w:p>
        </w:tc>
      </w:tr>
      <w:tr w:rsidR="00FE411F" w:rsidTr="004A1BA4">
        <w:trPr>
          <w:trHeight w:val="2298"/>
        </w:trPr>
        <w:tc>
          <w:tcPr>
            <w:tcW w:w="514" w:type="dxa"/>
            <w:gridSpan w:val="2"/>
            <w:tcBorders>
              <w:bottom w:val="single" w:sz="4" w:space="0" w:color="auto"/>
            </w:tcBorders>
          </w:tcPr>
          <w:p w:rsidR="00FE411F" w:rsidRPr="00DB2795" w:rsidRDefault="00FE411F" w:rsidP="004A1BA4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>III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FE411F" w:rsidRPr="00DB2795" w:rsidRDefault="00FE411F" w:rsidP="004A1BA4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E411F" w:rsidRDefault="00FE411F" w:rsidP="004A1BA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Повторение пройденного на новом музыкальном материале.</w:t>
            </w:r>
          </w:p>
          <w:p w:rsidR="00FE411F" w:rsidRDefault="00FE411F" w:rsidP="004A1BA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Танцы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XIX</w:t>
            </w:r>
            <w:r w:rsidRPr="002923A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века: вальс, полька, мазурка, галоп, краковяк, контраданс. Вальс в творчестве Ф. Шопена, П.И. Чайковского. Полька и мазурка и краковяк  в музыке русских и зарубежных композиторов. Понятия:  капельмейстер, балетмейстер, дирижёр, </w:t>
            </w:r>
          </w:p>
          <w:p w:rsidR="00FE411F" w:rsidRDefault="00FE411F" w:rsidP="004A1BA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</w:t>
            </w:r>
            <w:r w:rsidRPr="00E75A8A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. </w:t>
            </w:r>
            <w:r w:rsidRPr="00F224C1">
              <w:rPr>
                <w:rFonts w:ascii="Times New Roman" w:eastAsia="Calibri" w:hAnsi="Times New Roman" w:cs="Times New Roman"/>
                <w:sz w:val="24"/>
              </w:rPr>
              <w:t>Адан. Балет  «Жизель»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-  образец классического 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балета.</w:t>
            </w:r>
          </w:p>
          <w:p w:rsidR="00FE411F" w:rsidRDefault="00FE411F" w:rsidP="004A1BA4">
            <w:pPr>
              <w:pStyle w:val="ac"/>
              <w:ind w:left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Знакомство с размером 3/8, ритмическим рисунком с триолями, различными видами синкоп.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11F" w:rsidRDefault="00FE411F" w:rsidP="004A1B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11F" w:rsidRDefault="00FE411F" w:rsidP="004A1B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E411F" w:rsidRDefault="00FE411F" w:rsidP="004A1B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FE411F" w:rsidRPr="00697D4E" w:rsidTr="004A1BA4">
        <w:trPr>
          <w:trHeight w:val="2475"/>
        </w:trPr>
        <w:tc>
          <w:tcPr>
            <w:tcW w:w="514" w:type="dxa"/>
            <w:gridSpan w:val="2"/>
          </w:tcPr>
          <w:p w:rsidR="00FE411F" w:rsidRPr="00DB2795" w:rsidRDefault="00FE411F" w:rsidP="004A1BA4">
            <w:pPr>
              <w:jc w:val="both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lastRenderedPageBreak/>
              <w:t>III</w:t>
            </w:r>
          </w:p>
        </w:tc>
        <w:tc>
          <w:tcPr>
            <w:tcW w:w="303" w:type="dxa"/>
          </w:tcPr>
          <w:p w:rsidR="00FE411F" w:rsidRPr="00DB2795" w:rsidRDefault="00FE411F" w:rsidP="004A1BA4">
            <w:pPr>
              <w:jc w:val="both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5670" w:type="dxa"/>
          </w:tcPr>
          <w:p w:rsidR="00FE411F" w:rsidRDefault="00FE411F" w:rsidP="004A1BA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 </w:t>
            </w:r>
            <w:r w:rsidRPr="00FD1F06">
              <w:rPr>
                <w:rFonts w:ascii="Times New Roman" w:hAnsi="Times New Roman" w:cs="Times New Roman"/>
                <w:sz w:val="24"/>
                <w:szCs w:val="24"/>
              </w:rPr>
              <w:t xml:space="preserve">Ш. Адана и Л. Минкуса. </w:t>
            </w:r>
            <w:r w:rsidRPr="00F224C1">
              <w:rPr>
                <w:rFonts w:ascii="Times New Roman" w:eastAsia="Calibri" w:hAnsi="Times New Roman" w:cs="Times New Roman"/>
                <w:sz w:val="24"/>
              </w:rPr>
              <w:t>Л. Минкус. Балет «Баядерка».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Музыкально-хореографические формы балета. Классическая и характерные сюиты. Основа структуры классической сюиты.</w:t>
            </w:r>
          </w:p>
          <w:p w:rsidR="00FE411F" w:rsidRPr="002923AB" w:rsidRDefault="00FE411F" w:rsidP="004A1BA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века: вальс-бостон, танго, фокстрот, твист, шейк, буги-вуги.  </w:t>
            </w:r>
          </w:p>
        </w:tc>
        <w:tc>
          <w:tcPr>
            <w:tcW w:w="1134" w:type="dxa"/>
          </w:tcPr>
          <w:p w:rsidR="00FE411F" w:rsidRPr="001A0816" w:rsidRDefault="00FE411F" w:rsidP="004A1BA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FE411F" w:rsidRPr="00697D4E" w:rsidRDefault="00FE411F" w:rsidP="004A1BA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861" w:type="dxa"/>
          </w:tcPr>
          <w:p w:rsidR="00FE411F" w:rsidRPr="00697D4E" w:rsidRDefault="00FE411F" w:rsidP="004A1BA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FE411F" w:rsidRPr="00697D4E" w:rsidTr="004A1BA4">
        <w:trPr>
          <w:trHeight w:val="2162"/>
        </w:trPr>
        <w:tc>
          <w:tcPr>
            <w:tcW w:w="514" w:type="dxa"/>
            <w:gridSpan w:val="2"/>
            <w:tcBorders>
              <w:bottom w:val="single" w:sz="4" w:space="0" w:color="auto"/>
            </w:tcBorders>
          </w:tcPr>
          <w:p w:rsidR="00FE411F" w:rsidRDefault="00FE411F" w:rsidP="004A1BA4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III</w:t>
            </w:r>
          </w:p>
          <w:p w:rsidR="00FE411F" w:rsidRDefault="00FE411F" w:rsidP="004A1BA4">
            <w:pPr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FE411F" w:rsidRDefault="00FE411F" w:rsidP="004A1BA4">
            <w:pPr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E411F" w:rsidRDefault="00FE411F" w:rsidP="004A1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 М.И. Глинки,  П.И. Чайковского.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Опера и основные оперные </w:t>
            </w:r>
            <w:r w:rsidRPr="000B4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B44C8">
              <w:rPr>
                <w:rFonts w:ascii="Times New Roman" w:hAnsi="Times New Roman"/>
                <w:sz w:val="24"/>
                <w:szCs w:val="24"/>
              </w:rPr>
              <w:t>речитатив, ария дуэт, терцет, квартет, квинтет, хор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B44C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Хореографические номера в опере. </w:t>
            </w:r>
          </w:p>
          <w:p w:rsidR="00FE411F" w:rsidRDefault="00FE411F" w:rsidP="004A1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C1">
              <w:rPr>
                <w:rFonts w:ascii="Times New Roman" w:hAnsi="Times New Roman" w:cs="Times New Roman"/>
                <w:sz w:val="24"/>
                <w:szCs w:val="24"/>
              </w:rPr>
              <w:t xml:space="preserve"> М.И. Глинка опера  «Иван Сусанин».</w:t>
            </w:r>
          </w:p>
          <w:p w:rsidR="00FE411F" w:rsidRPr="00F224C1" w:rsidRDefault="00FE411F" w:rsidP="004A1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11F" w:rsidRDefault="00FE411F" w:rsidP="004A1BA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9077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11F" w:rsidRDefault="00FE411F" w:rsidP="004A1BA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9077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E411F" w:rsidRDefault="00FE411F" w:rsidP="004A1BA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9077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FE411F" w:rsidRPr="00697D4E" w:rsidTr="004A1BA4">
        <w:trPr>
          <w:trHeight w:val="3120"/>
        </w:trPr>
        <w:tc>
          <w:tcPr>
            <w:tcW w:w="5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E411F" w:rsidRPr="00890776" w:rsidRDefault="00FE411F" w:rsidP="004A1BA4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III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FE411F" w:rsidRPr="00890776" w:rsidRDefault="00FE411F" w:rsidP="004A1BA4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890776">
              <w:rPr>
                <w:rFonts w:ascii="Calibri" w:eastAsia="Calibri" w:hAnsi="Calibri" w:cs="Times New Roman"/>
                <w:sz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E411F" w:rsidRDefault="00FE411F" w:rsidP="004A1BA4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224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Балет П.И.Чайковского</w:t>
            </w:r>
            <w:r w:rsidRPr="00F224C1">
              <w:rPr>
                <w:rFonts w:ascii="Times New Roman" w:hAnsi="Times New Roman" w:cs="Times New Roman"/>
                <w:sz w:val="24"/>
                <w:szCs w:val="24"/>
              </w:rPr>
              <w:t xml:space="preserve"> «Лебединое озеро»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C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Основные этапы развития музыкальной драматургии в балете. Значение лейтмотивной системы в балетной музыке. Приемы трансформации лейтмотивов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F80DC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E411F" w:rsidRDefault="00FE411F" w:rsidP="004A1BA4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Комическая </w:t>
            </w:r>
            <w:r w:rsidRPr="005F1F0A">
              <w:rPr>
                <w:rFonts w:ascii="Times New Roman" w:hAnsi="Times New Roman" w:cs="Times New Roman"/>
                <w:sz w:val="24"/>
                <w:szCs w:val="24"/>
              </w:rPr>
              <w:t xml:space="preserve">опера Римского – Корсакова «Сказка о царе Салтане».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Увертюра, унисон, хор, пассаж, колоратурное сопрано,  лёгкая музыка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11F" w:rsidRDefault="00FE411F" w:rsidP="004A1BA4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11F" w:rsidRDefault="00FE411F" w:rsidP="004A1BA4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</w:rPr>
              <w:t>8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E411F" w:rsidRDefault="00FE411F" w:rsidP="004A1BA4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</w:rPr>
              <w:t>8</w:t>
            </w:r>
          </w:p>
        </w:tc>
      </w:tr>
      <w:tr w:rsidR="00FE411F" w:rsidRPr="00C57969" w:rsidTr="004A1BA4">
        <w:trPr>
          <w:trHeight w:val="1200"/>
        </w:trPr>
        <w:tc>
          <w:tcPr>
            <w:tcW w:w="5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E411F" w:rsidRDefault="00FE411F" w:rsidP="004A1BA4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FE411F" w:rsidRDefault="00FE411F" w:rsidP="004A1BA4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E411F" w:rsidRPr="00C57969" w:rsidRDefault="00FE411F" w:rsidP="004A1BA4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57969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411F" w:rsidRPr="00C57969" w:rsidRDefault="00FE411F" w:rsidP="004A1BA4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</w:rPr>
            </w:pPr>
            <w:r w:rsidRPr="00C57969">
              <w:rPr>
                <w:rFonts w:ascii="Calibri" w:eastAsia="Calibri" w:hAnsi="Calibri" w:cs="Times New Roman"/>
                <w:b/>
                <w:color w:val="000000" w:themeColor="text1"/>
                <w:sz w:val="24"/>
              </w:rPr>
              <w:t>66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11F" w:rsidRPr="00C57969" w:rsidRDefault="00FE411F" w:rsidP="004A1BA4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</w:rPr>
            </w:pPr>
            <w:r w:rsidRPr="00C57969">
              <w:rPr>
                <w:rFonts w:ascii="Calibri" w:eastAsia="Calibri" w:hAnsi="Calibri" w:cs="Times New Roman"/>
                <w:b/>
                <w:color w:val="000000" w:themeColor="text1"/>
                <w:sz w:val="24"/>
              </w:rPr>
              <w:t>33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E411F" w:rsidRPr="00C57969" w:rsidRDefault="00FE411F" w:rsidP="004A1BA4">
            <w:pPr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</w:rPr>
            </w:pPr>
            <w:r w:rsidRPr="00C57969">
              <w:rPr>
                <w:rFonts w:ascii="Calibri" w:eastAsia="Calibri" w:hAnsi="Calibri" w:cs="Times New Roman"/>
                <w:b/>
                <w:color w:val="000000" w:themeColor="text1"/>
                <w:sz w:val="24"/>
              </w:rPr>
              <w:t>33</w:t>
            </w:r>
          </w:p>
        </w:tc>
      </w:tr>
    </w:tbl>
    <w:p w:rsidR="00DF0D97" w:rsidRDefault="00DF0D97" w:rsidP="00622BF2">
      <w:pPr>
        <w:pStyle w:val="21"/>
        <w:shd w:val="clear" w:color="auto" w:fill="auto"/>
        <w:spacing w:line="480" w:lineRule="exact"/>
        <w:ind w:left="2840"/>
        <w:jc w:val="left"/>
      </w:pPr>
    </w:p>
    <w:p w:rsidR="00E70629" w:rsidRDefault="00E70629" w:rsidP="00622BF2">
      <w:pPr>
        <w:pStyle w:val="21"/>
        <w:shd w:val="clear" w:color="auto" w:fill="auto"/>
        <w:spacing w:line="480" w:lineRule="exact"/>
        <w:ind w:left="2840"/>
        <w:jc w:val="left"/>
      </w:pPr>
    </w:p>
    <w:p w:rsidR="00E70629" w:rsidRDefault="00E70629" w:rsidP="00622BF2">
      <w:pPr>
        <w:pStyle w:val="21"/>
        <w:shd w:val="clear" w:color="auto" w:fill="auto"/>
        <w:spacing w:line="480" w:lineRule="exact"/>
        <w:ind w:left="2840"/>
        <w:jc w:val="left"/>
      </w:pPr>
    </w:p>
    <w:p w:rsidR="00E70629" w:rsidRDefault="00E70629" w:rsidP="00622BF2">
      <w:pPr>
        <w:pStyle w:val="21"/>
        <w:shd w:val="clear" w:color="auto" w:fill="auto"/>
        <w:spacing w:line="480" w:lineRule="exact"/>
        <w:ind w:left="2840"/>
        <w:jc w:val="left"/>
      </w:pPr>
    </w:p>
    <w:p w:rsidR="00E70629" w:rsidRDefault="00E70629" w:rsidP="00622BF2">
      <w:pPr>
        <w:pStyle w:val="21"/>
        <w:shd w:val="clear" w:color="auto" w:fill="auto"/>
        <w:spacing w:line="480" w:lineRule="exact"/>
        <w:ind w:left="2840"/>
        <w:jc w:val="left"/>
      </w:pPr>
    </w:p>
    <w:p w:rsidR="00950123" w:rsidRDefault="00950123" w:rsidP="00950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Четвёртый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445"/>
        <w:gridCol w:w="5528"/>
        <w:gridCol w:w="1134"/>
        <w:gridCol w:w="992"/>
        <w:gridCol w:w="861"/>
      </w:tblGrid>
      <w:tr w:rsidR="00950123" w:rsidRPr="006F3F39" w:rsidTr="00E70629">
        <w:trPr>
          <w:cantSplit/>
          <w:trHeight w:val="1134"/>
        </w:trPr>
        <w:tc>
          <w:tcPr>
            <w:tcW w:w="514" w:type="dxa"/>
            <w:textDirection w:val="btLr"/>
          </w:tcPr>
          <w:p w:rsidR="00950123" w:rsidRPr="00503786" w:rsidRDefault="00950123" w:rsidP="00E7062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445" w:type="dxa"/>
            <w:textDirection w:val="btLr"/>
          </w:tcPr>
          <w:p w:rsidR="00950123" w:rsidRPr="00503786" w:rsidRDefault="00950123" w:rsidP="00E7062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5528" w:type="dxa"/>
          </w:tcPr>
          <w:p w:rsidR="00950123" w:rsidRPr="006F3F39" w:rsidRDefault="00950123" w:rsidP="004A1B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F3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950123" w:rsidRPr="00503786" w:rsidRDefault="00950123" w:rsidP="004A1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992" w:type="dxa"/>
          </w:tcPr>
          <w:p w:rsidR="00950123" w:rsidRPr="00503786" w:rsidRDefault="00950123" w:rsidP="004A1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 xml:space="preserve">Кол-во аудит. часов </w:t>
            </w:r>
          </w:p>
        </w:tc>
        <w:tc>
          <w:tcPr>
            <w:tcW w:w="861" w:type="dxa"/>
          </w:tcPr>
          <w:p w:rsidR="00950123" w:rsidRPr="00503786" w:rsidRDefault="00950123" w:rsidP="004A1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>Самостоят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03786">
              <w:rPr>
                <w:rFonts w:ascii="Times New Roman" w:eastAsia="Calibri" w:hAnsi="Times New Roman" w:cs="Times New Roman"/>
              </w:rPr>
              <w:t xml:space="preserve"> работа </w:t>
            </w:r>
          </w:p>
        </w:tc>
      </w:tr>
      <w:tr w:rsidR="00950123" w:rsidTr="00E70629">
        <w:trPr>
          <w:trHeight w:val="1983"/>
        </w:trPr>
        <w:tc>
          <w:tcPr>
            <w:tcW w:w="514" w:type="dxa"/>
            <w:tcBorders>
              <w:bottom w:val="single" w:sz="4" w:space="0" w:color="auto"/>
            </w:tcBorders>
          </w:tcPr>
          <w:p w:rsidR="00950123" w:rsidRPr="00FA5B26" w:rsidRDefault="00950123" w:rsidP="004A1BA4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>IV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950123" w:rsidRPr="00DB2795" w:rsidRDefault="00950123" w:rsidP="004A1BA4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50123" w:rsidRDefault="00950123" w:rsidP="004A1BA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Систематизация знаний по музыкальной грамоте и связи движения с музыкой.</w:t>
            </w:r>
          </w:p>
          <w:p w:rsidR="00950123" w:rsidRDefault="00950123" w:rsidP="004A1BA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D37690">
              <w:rPr>
                <w:rFonts w:ascii="Times New Roman" w:eastAsia="Calibri" w:hAnsi="Times New Roman" w:cs="Times New Roman"/>
              </w:rPr>
              <w:t>Танцы народов мира</w:t>
            </w:r>
            <w:r>
              <w:rPr>
                <w:rFonts w:ascii="Times New Roman" w:eastAsia="Calibri" w:hAnsi="Times New Roman" w:cs="Times New Roman"/>
              </w:rPr>
              <w:t xml:space="preserve">: тарантелла (итальянский)), хабанера (кубинский),  болеро (испанский), гопак (украинский) и  др. </w:t>
            </w:r>
          </w:p>
          <w:p w:rsidR="00950123" w:rsidRPr="00D37690" w:rsidRDefault="00950123" w:rsidP="004A1BA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F224C1">
              <w:rPr>
                <w:rFonts w:ascii="Times New Roman" w:eastAsia="Calibri" w:hAnsi="Times New Roman" w:cs="Times New Roman"/>
              </w:rPr>
              <w:t>П.И. Чайковский.  Балет «Щелкунчик».</w:t>
            </w:r>
            <w:r>
              <w:rPr>
                <w:rFonts w:ascii="Times New Roman" w:eastAsia="Calibri" w:hAnsi="Times New Roman" w:cs="Times New Roman"/>
              </w:rPr>
              <w:t xml:space="preserve">  Танцевальные жанры и хореографические формы  в балетах Чайковского.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123" w:rsidRDefault="00950123" w:rsidP="004A1B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0123" w:rsidRDefault="00950123" w:rsidP="004A1B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50123" w:rsidRDefault="00950123" w:rsidP="004A1BA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950123" w:rsidRPr="00697D4E" w:rsidTr="00E70629">
        <w:trPr>
          <w:trHeight w:val="1875"/>
        </w:trPr>
        <w:tc>
          <w:tcPr>
            <w:tcW w:w="514" w:type="dxa"/>
          </w:tcPr>
          <w:p w:rsidR="00950123" w:rsidRPr="00DB2795" w:rsidRDefault="00950123" w:rsidP="004A1BA4">
            <w:pPr>
              <w:jc w:val="both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>IV</w:t>
            </w:r>
          </w:p>
        </w:tc>
        <w:tc>
          <w:tcPr>
            <w:tcW w:w="445" w:type="dxa"/>
          </w:tcPr>
          <w:p w:rsidR="00950123" w:rsidRPr="00DB2795" w:rsidRDefault="00950123" w:rsidP="004A1BA4">
            <w:pPr>
              <w:jc w:val="both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5528" w:type="dxa"/>
          </w:tcPr>
          <w:p w:rsidR="00950123" w:rsidRPr="0066045B" w:rsidRDefault="00950123" w:rsidP="004A1BA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Жанровые разновидности фортепианной и скрипичной музыки: соната,  концерт, миниатюра.   Творческие портреты  Н. Паганини, Ф. Шопена. С.В. Рахманинова, П.И. Чайковского. </w:t>
            </w:r>
          </w:p>
        </w:tc>
        <w:tc>
          <w:tcPr>
            <w:tcW w:w="1134" w:type="dxa"/>
          </w:tcPr>
          <w:p w:rsidR="00950123" w:rsidRPr="001A0816" w:rsidRDefault="00950123" w:rsidP="004A1BA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992" w:type="dxa"/>
          </w:tcPr>
          <w:p w:rsidR="00950123" w:rsidRPr="00697D4E" w:rsidRDefault="00950123" w:rsidP="004A1BA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861" w:type="dxa"/>
          </w:tcPr>
          <w:p w:rsidR="00950123" w:rsidRPr="00697D4E" w:rsidRDefault="00950123" w:rsidP="004A1BA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950123" w:rsidRPr="00697D4E" w:rsidTr="00E70629">
        <w:trPr>
          <w:trHeight w:val="2325"/>
        </w:trPr>
        <w:tc>
          <w:tcPr>
            <w:tcW w:w="514" w:type="dxa"/>
            <w:tcBorders>
              <w:bottom w:val="single" w:sz="4" w:space="0" w:color="auto"/>
            </w:tcBorders>
          </w:tcPr>
          <w:p w:rsidR="00950123" w:rsidRPr="00DB2795" w:rsidRDefault="00950123" w:rsidP="004A1BA4">
            <w:pPr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IV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950123" w:rsidRPr="00DB2795" w:rsidRDefault="00950123" w:rsidP="004A1BA4">
            <w:pPr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50123" w:rsidRPr="00BD146B" w:rsidRDefault="00950123" w:rsidP="004A1BA4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24C1">
              <w:rPr>
                <w:rFonts w:ascii="Times New Roman" w:hAnsi="Times New Roman" w:cs="Times New Roman"/>
                <w:sz w:val="24"/>
                <w:szCs w:val="24"/>
              </w:rPr>
              <w:t>С.С. Прокофьев. Балет «Ромео и Джульетта».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 особенности хореодрамы </w:t>
            </w:r>
            <w:r w:rsidRPr="00FF1E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FF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E5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литературная основа сюжета, </w:t>
            </w:r>
            <w:r w:rsidRPr="00FF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танцевальная пантомима, </w:t>
            </w:r>
            <w:r w:rsidRPr="00FF1E5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индивидуализация хореографии и пластических портретов, </w:t>
            </w:r>
            <w:r w:rsidRPr="00FF1E5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действенность хореографии</w:t>
            </w:r>
            <w:r>
              <w:rPr>
                <w:color w:val="000000"/>
                <w:spacing w:val="-1"/>
              </w:rPr>
              <w:t xml:space="preserve">, </w:t>
            </w:r>
            <w:r w:rsidRPr="0031115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многоактность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50123" w:rsidRDefault="00950123" w:rsidP="004A1B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 С.С. Прокофьева.</w:t>
            </w:r>
          </w:p>
          <w:p w:rsidR="00950123" w:rsidRPr="00FF1E51" w:rsidRDefault="00950123" w:rsidP="004A1B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размером 6/8.</w:t>
            </w:r>
          </w:p>
          <w:p w:rsidR="00950123" w:rsidRPr="00697D4E" w:rsidRDefault="00950123" w:rsidP="004A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123" w:rsidRPr="001A6D8C" w:rsidRDefault="00950123" w:rsidP="004A1BA4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0123" w:rsidRPr="001A6D8C" w:rsidRDefault="00950123" w:rsidP="004A1BA4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50123" w:rsidRPr="001A6D8C" w:rsidRDefault="00950123" w:rsidP="004A1BA4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10</w:t>
            </w:r>
          </w:p>
        </w:tc>
      </w:tr>
      <w:tr w:rsidR="00950123" w:rsidRPr="00697D4E" w:rsidTr="00E70629">
        <w:trPr>
          <w:trHeight w:val="1751"/>
        </w:trPr>
        <w:tc>
          <w:tcPr>
            <w:tcW w:w="514" w:type="dxa"/>
          </w:tcPr>
          <w:p w:rsidR="00950123" w:rsidRPr="00DB2795" w:rsidRDefault="00950123" w:rsidP="004A1BA4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IV</w:t>
            </w:r>
          </w:p>
        </w:tc>
        <w:tc>
          <w:tcPr>
            <w:tcW w:w="445" w:type="dxa"/>
          </w:tcPr>
          <w:p w:rsidR="00950123" w:rsidRPr="00DB2795" w:rsidRDefault="00950123" w:rsidP="004A1BA4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4</w:t>
            </w:r>
          </w:p>
        </w:tc>
        <w:tc>
          <w:tcPr>
            <w:tcW w:w="5528" w:type="dxa"/>
          </w:tcPr>
          <w:p w:rsidR="00950123" w:rsidRDefault="00950123" w:rsidP="004A1BA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и творческий путь И.Ф. Стравинского.  И. Ф. </w:t>
            </w:r>
            <w:r w:rsidRPr="00F224C1">
              <w:rPr>
                <w:rFonts w:ascii="Times New Roman" w:hAnsi="Times New Roman" w:cs="Times New Roman"/>
                <w:sz w:val="24"/>
                <w:szCs w:val="24"/>
              </w:rPr>
              <w:t xml:space="preserve">Стравинский, Балеты «Петрушка» и «Жар птица»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Сюжетная основа  и </w:t>
            </w:r>
            <w:r w:rsidRPr="0033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симфонической балетной драмы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Стравинского.</w:t>
            </w:r>
          </w:p>
          <w:p w:rsidR="00950123" w:rsidRDefault="00950123" w:rsidP="004A1BA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музыкальных произведений. </w:t>
            </w:r>
          </w:p>
          <w:p w:rsidR="00950123" w:rsidRPr="005B6505" w:rsidRDefault="00950123" w:rsidP="004A1B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134" w:type="dxa"/>
          </w:tcPr>
          <w:p w:rsidR="00950123" w:rsidRDefault="00950123" w:rsidP="004A1BA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16</w:t>
            </w:r>
          </w:p>
        </w:tc>
        <w:tc>
          <w:tcPr>
            <w:tcW w:w="992" w:type="dxa"/>
          </w:tcPr>
          <w:p w:rsidR="00950123" w:rsidRDefault="00950123" w:rsidP="004A1BA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8</w:t>
            </w:r>
          </w:p>
        </w:tc>
        <w:tc>
          <w:tcPr>
            <w:tcW w:w="861" w:type="dxa"/>
          </w:tcPr>
          <w:p w:rsidR="00950123" w:rsidRDefault="00950123" w:rsidP="004A1BA4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8</w:t>
            </w:r>
          </w:p>
        </w:tc>
      </w:tr>
      <w:tr w:rsidR="00950123" w:rsidRPr="00697D4E" w:rsidTr="00E70629">
        <w:trPr>
          <w:trHeight w:val="885"/>
        </w:trPr>
        <w:tc>
          <w:tcPr>
            <w:tcW w:w="514" w:type="dxa"/>
            <w:tcBorders>
              <w:bottom w:val="single" w:sz="4" w:space="0" w:color="auto"/>
            </w:tcBorders>
          </w:tcPr>
          <w:p w:rsidR="00950123" w:rsidRPr="005A1DF1" w:rsidRDefault="00950123" w:rsidP="004A1BA4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950123" w:rsidRPr="005A1DF1" w:rsidRDefault="00950123" w:rsidP="004A1BA4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50123" w:rsidRPr="00AF7539" w:rsidRDefault="00950123" w:rsidP="004A1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123" w:rsidRPr="005A1DF1" w:rsidRDefault="00950123" w:rsidP="004A1B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F7539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Pr="005A1DF1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0123" w:rsidRPr="005A1DF1" w:rsidRDefault="00950123" w:rsidP="004A1BA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F7539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Pr="005A1DF1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50123" w:rsidRPr="00AF7539" w:rsidRDefault="00950123" w:rsidP="004A1BA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1DF1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Pr="00AF7539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</w:tr>
    </w:tbl>
    <w:p w:rsidR="00FE411F" w:rsidRDefault="00FE411F" w:rsidP="00622BF2">
      <w:pPr>
        <w:pStyle w:val="21"/>
        <w:shd w:val="clear" w:color="auto" w:fill="auto"/>
        <w:spacing w:line="480" w:lineRule="exact"/>
        <w:ind w:left="2840"/>
        <w:jc w:val="left"/>
      </w:pPr>
    </w:p>
    <w:p w:rsidR="00E70629" w:rsidRDefault="00E70629" w:rsidP="00622BF2">
      <w:pPr>
        <w:pStyle w:val="21"/>
        <w:shd w:val="clear" w:color="auto" w:fill="auto"/>
        <w:spacing w:line="480" w:lineRule="exact"/>
        <w:ind w:left="2840"/>
        <w:jc w:val="left"/>
      </w:pPr>
    </w:p>
    <w:p w:rsidR="00622BF2" w:rsidRPr="00512AE4" w:rsidRDefault="00622BF2" w:rsidP="00622BF2">
      <w:pPr>
        <w:pStyle w:val="61"/>
        <w:numPr>
          <w:ilvl w:val="0"/>
          <w:numId w:val="5"/>
        </w:numPr>
        <w:shd w:val="clear" w:color="auto" w:fill="auto"/>
        <w:tabs>
          <w:tab w:val="left" w:pos="596"/>
        </w:tabs>
        <w:spacing w:after="0" w:line="480" w:lineRule="exact"/>
        <w:ind w:left="20" w:firstLine="360"/>
        <w:rPr>
          <w:b w:val="0"/>
        </w:rPr>
      </w:pPr>
      <w:r w:rsidRPr="00512AE4">
        <w:rPr>
          <w:b w:val="0"/>
        </w:rPr>
        <w:lastRenderedPageBreak/>
        <w:t>класс</w:t>
      </w:r>
    </w:p>
    <w:p w:rsidR="00622BF2" w:rsidRDefault="00622BF2" w:rsidP="00E70629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Главной задачей 1 года обучения является ознакомление учащихся со спецификой музыки как вида искусств, с многообразием содержания музыкальных произведений, музыкальными жанрами, основами музыкальной грамоты. Танец и музыка. Средства музыкальной выразительности. Умение музыкально-образно воспринимать музыкальное произведение. Воспитание ритмического чувства (марш, полька, вальс). Музыкальная фраза, динамика. Умение слышать сильную долю, определять размер, воспринимать ритмические рисунки.</w:t>
      </w:r>
    </w:p>
    <w:p w:rsidR="00512AE4" w:rsidRPr="00512AE4" w:rsidRDefault="00E70629" w:rsidP="00E70629">
      <w:pPr>
        <w:pStyle w:val="61"/>
        <w:numPr>
          <w:ilvl w:val="0"/>
          <w:numId w:val="5"/>
        </w:numPr>
        <w:shd w:val="clear" w:color="auto" w:fill="auto"/>
        <w:tabs>
          <w:tab w:val="left" w:pos="562"/>
        </w:tabs>
        <w:spacing w:after="0" w:line="480" w:lineRule="exact"/>
        <w:ind w:right="8140"/>
        <w:rPr>
          <w:b w:val="0"/>
        </w:rPr>
      </w:pPr>
      <w:r>
        <w:rPr>
          <w:b w:val="0"/>
        </w:rPr>
        <w:t>класс</w:t>
      </w:r>
      <w:r w:rsidR="00622BF2" w:rsidRPr="00512AE4">
        <w:rPr>
          <w:b w:val="0"/>
        </w:rPr>
        <w:t xml:space="preserve"> </w:t>
      </w:r>
    </w:p>
    <w:p w:rsidR="00722593" w:rsidRPr="00722593" w:rsidRDefault="00722593" w:rsidP="00E70629">
      <w:pPr>
        <w:pStyle w:val="61"/>
        <w:shd w:val="clear" w:color="auto" w:fill="auto"/>
        <w:tabs>
          <w:tab w:val="left" w:pos="562"/>
        </w:tabs>
        <w:spacing w:after="0" w:line="480" w:lineRule="exact"/>
        <w:ind w:left="20" w:right="-1" w:firstLine="700"/>
        <w:rPr>
          <w:rStyle w:val="60"/>
        </w:rPr>
      </w:pPr>
      <w:r>
        <w:rPr>
          <w:rStyle w:val="60"/>
        </w:rPr>
        <w:t>Закрепляются знания и навыки, полученные на первом году обучения. Продолжается работа над темами: характер, темп, динамические оттенки в музыке на новом музыкальном материале; длительность, ритмический рисунок, метроритм, строение музыкального произведения.</w:t>
      </w:r>
    </w:p>
    <w:p w:rsidR="00622BF2" w:rsidRPr="00512AE4" w:rsidRDefault="00622BF2" w:rsidP="00E70629">
      <w:pPr>
        <w:pStyle w:val="61"/>
        <w:shd w:val="clear" w:color="auto" w:fill="auto"/>
        <w:tabs>
          <w:tab w:val="left" w:pos="562"/>
        </w:tabs>
        <w:spacing w:after="0" w:line="480" w:lineRule="exact"/>
        <w:ind w:left="20" w:right="7087" w:firstLine="700"/>
        <w:rPr>
          <w:b w:val="0"/>
        </w:rPr>
      </w:pPr>
      <w:r w:rsidRPr="00512AE4">
        <w:rPr>
          <w:rStyle w:val="60"/>
          <w:i/>
        </w:rPr>
        <w:t>Темы:</w:t>
      </w:r>
    </w:p>
    <w:p w:rsidR="00622BF2" w:rsidRDefault="00622BF2" w:rsidP="00622BF2">
      <w:pPr>
        <w:pStyle w:val="a3"/>
        <w:numPr>
          <w:ilvl w:val="1"/>
          <w:numId w:val="5"/>
        </w:numPr>
        <w:shd w:val="clear" w:color="auto" w:fill="auto"/>
        <w:tabs>
          <w:tab w:val="left" w:pos="462"/>
        </w:tabs>
        <w:spacing w:before="0" w:line="480" w:lineRule="exact"/>
        <w:ind w:left="20" w:right="20"/>
        <w:jc w:val="both"/>
      </w:pPr>
      <w:r w:rsidRPr="00512AE4">
        <w:rPr>
          <w:rStyle w:val="62"/>
          <w:b w:val="0"/>
        </w:rPr>
        <w:t>Музыкальная терминология, актуальная для хореографического искусства.</w:t>
      </w:r>
      <w:r>
        <w:t xml:space="preserve"> Определения. Изучение названий хореографических движений. Изучение музыкальных терминов.</w:t>
      </w:r>
    </w:p>
    <w:p w:rsidR="00622BF2" w:rsidRPr="00722593" w:rsidRDefault="00512AE4" w:rsidP="00622BF2">
      <w:pPr>
        <w:pStyle w:val="21"/>
        <w:numPr>
          <w:ilvl w:val="1"/>
          <w:numId w:val="5"/>
        </w:numPr>
        <w:shd w:val="clear" w:color="auto" w:fill="auto"/>
        <w:tabs>
          <w:tab w:val="left" w:pos="481"/>
        </w:tabs>
        <w:spacing w:line="480" w:lineRule="exact"/>
        <w:ind w:left="20" w:right="20"/>
        <w:jc w:val="both"/>
        <w:rPr>
          <w:b w:val="0"/>
        </w:rPr>
      </w:pPr>
      <w:r w:rsidRPr="00722593">
        <w:rPr>
          <w:b w:val="0"/>
        </w:rPr>
        <w:t>Строение музыкального произведения. Понятия: вступление, части.</w:t>
      </w:r>
    </w:p>
    <w:p w:rsidR="00622BF2" w:rsidRDefault="009E6222" w:rsidP="00622BF2">
      <w:pPr>
        <w:pStyle w:val="a3"/>
        <w:numPr>
          <w:ilvl w:val="1"/>
          <w:numId w:val="5"/>
        </w:numPr>
        <w:shd w:val="clear" w:color="auto" w:fill="auto"/>
        <w:tabs>
          <w:tab w:val="left" w:pos="423"/>
        </w:tabs>
        <w:spacing w:before="0" w:line="480" w:lineRule="exact"/>
        <w:ind w:left="20" w:right="20"/>
        <w:jc w:val="both"/>
      </w:pPr>
      <w:r>
        <w:rPr>
          <w:rStyle w:val="62"/>
          <w:b w:val="0"/>
        </w:rPr>
        <w:t>Закрепление знаний по музыкальной грамоте. Лады, з</w:t>
      </w:r>
      <w:r w:rsidR="00722593">
        <w:rPr>
          <w:rStyle w:val="62"/>
          <w:b w:val="0"/>
        </w:rPr>
        <w:t>атакт, затактовые построения.</w:t>
      </w:r>
    </w:p>
    <w:p w:rsidR="00622BF2" w:rsidRPr="00722593" w:rsidRDefault="00722593" w:rsidP="00622BF2">
      <w:pPr>
        <w:pStyle w:val="21"/>
        <w:numPr>
          <w:ilvl w:val="1"/>
          <w:numId w:val="5"/>
        </w:numPr>
        <w:shd w:val="clear" w:color="auto" w:fill="auto"/>
        <w:tabs>
          <w:tab w:val="left" w:pos="342"/>
        </w:tabs>
        <w:spacing w:line="480" w:lineRule="exact"/>
        <w:ind w:left="20" w:right="20"/>
        <w:jc w:val="both"/>
        <w:rPr>
          <w:b w:val="0"/>
        </w:rPr>
      </w:pPr>
      <w:r w:rsidRPr="00722593">
        <w:rPr>
          <w:b w:val="0"/>
        </w:rPr>
        <w:t>Пунктирный ритм.</w:t>
      </w:r>
    </w:p>
    <w:p w:rsidR="00622BF2" w:rsidRPr="00722593" w:rsidRDefault="00622BF2" w:rsidP="00622BF2">
      <w:pPr>
        <w:pStyle w:val="21"/>
        <w:shd w:val="clear" w:color="auto" w:fill="auto"/>
        <w:spacing w:after="476" w:line="475" w:lineRule="exact"/>
        <w:ind w:left="20" w:right="20"/>
        <w:jc w:val="both"/>
        <w:rPr>
          <w:b w:val="0"/>
        </w:rPr>
      </w:pPr>
      <w:r w:rsidRPr="00722593">
        <w:rPr>
          <w:rStyle w:val="220"/>
        </w:rPr>
        <w:t>5.</w:t>
      </w:r>
      <w:r w:rsidRPr="00722593">
        <w:rPr>
          <w:b w:val="0"/>
        </w:rPr>
        <w:t xml:space="preserve"> </w:t>
      </w:r>
      <w:r w:rsidR="00722593">
        <w:rPr>
          <w:b w:val="0"/>
        </w:rPr>
        <w:t>Особенности марша и таких танцевальных жанров,</w:t>
      </w:r>
      <w:r w:rsidR="003A4B8B">
        <w:rPr>
          <w:b w:val="0"/>
        </w:rPr>
        <w:t xml:space="preserve"> </w:t>
      </w:r>
      <w:r w:rsidR="00722593">
        <w:rPr>
          <w:b w:val="0"/>
        </w:rPr>
        <w:t>как вальс, полька, галоп, гавот, краковяк и т. д.</w:t>
      </w:r>
    </w:p>
    <w:p w:rsidR="00622BF2" w:rsidRDefault="003A4B8B" w:rsidP="00622BF2">
      <w:pPr>
        <w:pStyle w:val="61"/>
        <w:numPr>
          <w:ilvl w:val="0"/>
          <w:numId w:val="5"/>
        </w:numPr>
        <w:shd w:val="clear" w:color="auto" w:fill="auto"/>
        <w:tabs>
          <w:tab w:val="left" w:pos="236"/>
        </w:tabs>
        <w:spacing w:after="0" w:line="480" w:lineRule="exact"/>
        <w:ind w:left="20"/>
        <w:jc w:val="both"/>
      </w:pPr>
      <w:r>
        <w:t>К</w:t>
      </w:r>
      <w:r w:rsidR="00622BF2">
        <w:t>ласс</w:t>
      </w:r>
    </w:p>
    <w:p w:rsidR="003A4B8B" w:rsidRPr="003A4B8B" w:rsidRDefault="003A4B8B" w:rsidP="003A4B8B">
      <w:pPr>
        <w:pStyle w:val="61"/>
        <w:shd w:val="clear" w:color="auto" w:fill="auto"/>
        <w:tabs>
          <w:tab w:val="left" w:pos="236"/>
        </w:tabs>
        <w:spacing w:after="0" w:line="480" w:lineRule="exact"/>
        <w:ind w:left="20"/>
        <w:jc w:val="both"/>
        <w:rPr>
          <w:b w:val="0"/>
          <w:i w:val="0"/>
        </w:rPr>
      </w:pPr>
      <w:r w:rsidRPr="003A4B8B">
        <w:rPr>
          <w:b w:val="0"/>
          <w:i w:val="0"/>
        </w:rPr>
        <w:t>Повторение пройденного на новом музыкальном материале.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20"/>
        <w:jc w:val="both"/>
      </w:pPr>
      <w:r>
        <w:t>Темы:</w:t>
      </w:r>
    </w:p>
    <w:p w:rsidR="00622BF2" w:rsidRPr="009E6222" w:rsidRDefault="001628BA" w:rsidP="00622BF2">
      <w:pPr>
        <w:pStyle w:val="21"/>
        <w:numPr>
          <w:ilvl w:val="1"/>
          <w:numId w:val="5"/>
        </w:numPr>
        <w:shd w:val="clear" w:color="auto" w:fill="auto"/>
        <w:tabs>
          <w:tab w:val="left" w:pos="500"/>
        </w:tabs>
        <w:spacing w:line="480" w:lineRule="exact"/>
        <w:ind w:left="20" w:right="20"/>
        <w:jc w:val="both"/>
      </w:pPr>
      <w:r>
        <w:rPr>
          <w:b w:val="0"/>
        </w:rPr>
        <w:t>Знакомство с размером</w:t>
      </w:r>
      <w:r w:rsidR="003A4B8B">
        <w:rPr>
          <w:b w:val="0"/>
        </w:rPr>
        <w:t xml:space="preserve"> 3/8, ритмическим рисунком с триолями, различными видами синкоп.</w:t>
      </w:r>
    </w:p>
    <w:p w:rsidR="009E6222" w:rsidRPr="003A4B8B" w:rsidRDefault="009E6222" w:rsidP="009E6222">
      <w:pPr>
        <w:pStyle w:val="21"/>
        <w:shd w:val="clear" w:color="auto" w:fill="auto"/>
        <w:tabs>
          <w:tab w:val="left" w:pos="500"/>
        </w:tabs>
        <w:spacing w:line="480" w:lineRule="exact"/>
        <w:ind w:left="20" w:right="20"/>
        <w:jc w:val="both"/>
      </w:pPr>
    </w:p>
    <w:p w:rsidR="00622BF2" w:rsidRPr="003A4B8B" w:rsidRDefault="003A4B8B" w:rsidP="003A4B8B">
      <w:pPr>
        <w:pStyle w:val="a3"/>
        <w:numPr>
          <w:ilvl w:val="1"/>
          <w:numId w:val="5"/>
        </w:numPr>
        <w:shd w:val="clear" w:color="auto" w:fill="auto"/>
        <w:tabs>
          <w:tab w:val="left" w:pos="318"/>
        </w:tabs>
        <w:spacing w:before="0" w:line="480" w:lineRule="exact"/>
        <w:ind w:left="20" w:right="20"/>
        <w:jc w:val="both"/>
        <w:rPr>
          <w:rStyle w:val="40"/>
        </w:rPr>
      </w:pPr>
      <w:r>
        <w:rPr>
          <w:rStyle w:val="40"/>
          <w:b w:val="0"/>
        </w:rPr>
        <w:t>Расширение представлений о танцевальных жанрах: менуэт, гавот и др.</w:t>
      </w:r>
    </w:p>
    <w:p w:rsidR="003A4B8B" w:rsidRPr="003A4B8B" w:rsidRDefault="003A4B8B" w:rsidP="003A4B8B">
      <w:pPr>
        <w:pStyle w:val="a3"/>
        <w:numPr>
          <w:ilvl w:val="1"/>
          <w:numId w:val="5"/>
        </w:numPr>
        <w:shd w:val="clear" w:color="auto" w:fill="auto"/>
        <w:tabs>
          <w:tab w:val="left" w:pos="318"/>
        </w:tabs>
        <w:spacing w:before="0" w:line="480" w:lineRule="exact"/>
        <w:ind w:left="20" w:right="20"/>
        <w:jc w:val="both"/>
        <w:rPr>
          <w:b/>
        </w:rPr>
      </w:pPr>
      <w:r>
        <w:rPr>
          <w:rStyle w:val="40"/>
          <w:b w:val="0"/>
        </w:rPr>
        <w:t>Слушание и анализ музыки, входящей в программу 3-го года обучения.</w:t>
      </w:r>
    </w:p>
    <w:p w:rsidR="00622BF2" w:rsidRDefault="00622BF2" w:rsidP="00622BF2">
      <w:pPr>
        <w:pStyle w:val="61"/>
        <w:numPr>
          <w:ilvl w:val="0"/>
          <w:numId w:val="5"/>
        </w:numPr>
        <w:shd w:val="clear" w:color="auto" w:fill="auto"/>
        <w:tabs>
          <w:tab w:val="left" w:pos="241"/>
        </w:tabs>
        <w:spacing w:after="0" w:line="480" w:lineRule="exact"/>
        <w:ind w:left="20"/>
        <w:jc w:val="both"/>
      </w:pPr>
      <w:r>
        <w:t>класс</w:t>
      </w:r>
    </w:p>
    <w:p w:rsidR="001628BA" w:rsidRDefault="001628BA" w:rsidP="00622BF2">
      <w:pPr>
        <w:pStyle w:val="a3"/>
        <w:shd w:val="clear" w:color="auto" w:fill="auto"/>
        <w:spacing w:before="0" w:line="480" w:lineRule="exact"/>
        <w:ind w:left="20"/>
        <w:jc w:val="both"/>
      </w:pPr>
      <w:r>
        <w:t>Систематизация знаний по музыкальной грамоте и связи движения с музыкой.</w:t>
      </w:r>
      <w:r w:rsidRPr="001628BA">
        <w:t xml:space="preserve"> </w:t>
      </w:r>
      <w:r>
        <w:t>Темы:</w:t>
      </w:r>
    </w:p>
    <w:p w:rsidR="001628BA" w:rsidRDefault="001628BA" w:rsidP="00622BF2">
      <w:pPr>
        <w:pStyle w:val="a3"/>
        <w:shd w:val="clear" w:color="auto" w:fill="auto"/>
        <w:spacing w:before="0" w:line="480" w:lineRule="exact"/>
        <w:ind w:left="20"/>
        <w:jc w:val="both"/>
      </w:pPr>
      <w:r>
        <w:t xml:space="preserve">1. </w:t>
      </w:r>
      <w:r w:rsidRPr="001628BA">
        <w:t>Знакомство с размером</w:t>
      </w:r>
      <w:r>
        <w:t xml:space="preserve"> 6</w:t>
      </w:r>
      <w:r w:rsidRPr="001628BA">
        <w:t>/8</w:t>
      </w:r>
      <w:r>
        <w:t>.</w:t>
      </w:r>
    </w:p>
    <w:p w:rsidR="00622BF2" w:rsidRDefault="001628BA" w:rsidP="001628BA">
      <w:pPr>
        <w:pStyle w:val="a3"/>
        <w:shd w:val="clear" w:color="auto" w:fill="auto"/>
        <w:spacing w:before="0" w:line="480" w:lineRule="exact"/>
        <w:ind w:right="20"/>
        <w:jc w:val="both"/>
      </w:pPr>
      <w:r>
        <w:rPr>
          <w:rStyle w:val="5"/>
          <w:b w:val="0"/>
        </w:rPr>
        <w:t>2</w:t>
      </w:r>
      <w:r w:rsidR="00622BF2" w:rsidRPr="001628BA">
        <w:rPr>
          <w:rStyle w:val="40"/>
          <w:b w:val="0"/>
        </w:rPr>
        <w:t>.</w:t>
      </w:r>
      <w:r>
        <w:rPr>
          <w:rStyle w:val="40"/>
          <w:b w:val="0"/>
        </w:rPr>
        <w:t xml:space="preserve"> Особенности маршевой и танцевальной музыки.</w:t>
      </w:r>
    </w:p>
    <w:p w:rsidR="00622BF2" w:rsidRDefault="001628BA" w:rsidP="001628BA">
      <w:pPr>
        <w:pStyle w:val="a3"/>
        <w:shd w:val="clear" w:color="auto" w:fill="auto"/>
        <w:spacing w:before="0" w:line="480" w:lineRule="exact"/>
        <w:ind w:left="20"/>
        <w:jc w:val="both"/>
        <w:rPr>
          <w:b/>
        </w:rPr>
      </w:pPr>
      <w:r w:rsidRPr="001628BA">
        <w:rPr>
          <w:rStyle w:val="30"/>
          <w:b w:val="0"/>
        </w:rPr>
        <w:t>3</w:t>
      </w:r>
      <w:r w:rsidR="00622BF2" w:rsidRPr="001628BA">
        <w:rPr>
          <w:rStyle w:val="29"/>
          <w:b w:val="0"/>
        </w:rPr>
        <w:t>.</w:t>
      </w:r>
      <w:r w:rsidR="009E6222">
        <w:rPr>
          <w:rStyle w:val="29"/>
          <w:b w:val="0"/>
        </w:rPr>
        <w:t>Строение музыкальных произведений</w:t>
      </w:r>
      <w:r w:rsidR="00622BF2" w:rsidRPr="001628BA">
        <w:rPr>
          <w:rStyle w:val="29"/>
          <w:b w:val="0"/>
        </w:rPr>
        <w:t>.</w:t>
      </w:r>
      <w:r w:rsidR="00622BF2" w:rsidRPr="001628BA">
        <w:rPr>
          <w:b/>
        </w:rPr>
        <w:t xml:space="preserve"> </w:t>
      </w:r>
    </w:p>
    <w:p w:rsidR="009E6222" w:rsidRPr="009E6222" w:rsidRDefault="009E6222" w:rsidP="001628BA">
      <w:pPr>
        <w:pStyle w:val="a3"/>
        <w:shd w:val="clear" w:color="auto" w:fill="auto"/>
        <w:spacing w:before="0" w:line="480" w:lineRule="exact"/>
        <w:ind w:left="20"/>
        <w:jc w:val="both"/>
      </w:pPr>
      <w:r w:rsidRPr="009E6222">
        <w:t>4. Танцевальные жанры.</w:t>
      </w:r>
    </w:p>
    <w:p w:rsidR="00622BF2" w:rsidRDefault="00622BF2" w:rsidP="009E6222">
      <w:pPr>
        <w:pStyle w:val="a3"/>
        <w:shd w:val="clear" w:color="auto" w:fill="auto"/>
        <w:spacing w:before="0" w:after="588" w:line="480" w:lineRule="exact"/>
        <w:jc w:val="left"/>
      </w:pPr>
      <w:r>
        <w:t>Музыкальный материал - на выбор преподавателя.</w:t>
      </w:r>
    </w:p>
    <w:p w:rsidR="00622BF2" w:rsidRDefault="00622BF2" w:rsidP="00622BF2">
      <w:pPr>
        <w:pStyle w:val="210"/>
        <w:keepNext/>
        <w:keepLines/>
        <w:shd w:val="clear" w:color="auto" w:fill="auto"/>
        <w:spacing w:after="124" w:line="270" w:lineRule="exact"/>
        <w:ind w:left="320" w:firstLine="0"/>
      </w:pPr>
      <w:bookmarkStart w:id="9" w:name="bookmark23"/>
      <w:r>
        <w:rPr>
          <w:rStyle w:val="240"/>
          <w:b/>
        </w:rPr>
        <w:t>III.</w:t>
      </w:r>
      <w:r>
        <w:t xml:space="preserve"> ТРЕБОВАНИЯ К УРОВНЮ ПОДГОТОВКИ ОБУЧАЮЩИХСЯ</w:t>
      </w:r>
      <w:bookmarkEnd w:id="9"/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20" w:firstLine="620"/>
        <w:jc w:val="left"/>
      </w:pPr>
      <w:r>
        <w:t>знание специфики музыки как вида искусства;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20" w:firstLine="620"/>
        <w:jc w:val="both"/>
      </w:pPr>
      <w:r>
        <w:t>знание музыкальной терминологии, актуальной для хореографического искусства;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20" w:firstLine="620"/>
        <w:jc w:val="both"/>
      </w:pPr>
      <w:r>
        <w:t>знание основ музыкальной грамоты (размер, динамика, темп, строение музыкального произведения);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20" w:firstLine="620"/>
        <w:jc w:val="both"/>
      </w:pPr>
      <w:r>
        <w:t>умение эмоционально-образно воспринимать и характеризовать музыкальные произведения;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20" w:firstLine="620"/>
        <w:jc w:val="both"/>
      </w:pPr>
      <w:r>
        <w:t>умение пользоваться музыкальной терминологией, актуальной для хореографического искусства;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20" w:firstLine="620"/>
        <w:jc w:val="left"/>
      </w:pPr>
      <w:r>
        <w:t>умение различать звучания отдельных музыкальных инструментов; умение запоминать и воспроизводить (интонировать, просчитывать) метр, ритм и мелодику несложных музыкальных произведений.</w:t>
      </w:r>
    </w:p>
    <w:p w:rsidR="00622BF2" w:rsidRDefault="00622BF2" w:rsidP="00622BF2">
      <w:pPr>
        <w:pStyle w:val="210"/>
        <w:keepNext/>
        <w:keepLines/>
        <w:shd w:val="clear" w:color="auto" w:fill="auto"/>
        <w:spacing w:after="0" w:line="480" w:lineRule="exact"/>
        <w:ind w:left="20" w:firstLine="620"/>
      </w:pPr>
      <w:bookmarkStart w:id="10" w:name="bookmark24"/>
      <w:r>
        <w:rPr>
          <w:rStyle w:val="240"/>
          <w:b/>
        </w:rPr>
        <w:t>IV.</w:t>
      </w:r>
      <w:r>
        <w:t xml:space="preserve"> ФОРМЫ И МЕТОДЫ КОНТРОЛЯ, СИСТЕМА ОЦЕНОК</w:t>
      </w:r>
      <w:bookmarkEnd w:id="10"/>
    </w:p>
    <w:p w:rsidR="00251115" w:rsidRDefault="00622BF2" w:rsidP="00622BF2">
      <w:pPr>
        <w:pStyle w:val="a3"/>
        <w:shd w:val="clear" w:color="auto" w:fill="auto"/>
        <w:spacing w:before="0" w:line="490" w:lineRule="exact"/>
        <w:ind w:left="20" w:firstLine="1780"/>
        <w:jc w:val="both"/>
        <w:rPr>
          <w:rStyle w:val="10"/>
        </w:rPr>
      </w:pPr>
      <w:r>
        <w:rPr>
          <w:rStyle w:val="10"/>
        </w:rPr>
        <w:t xml:space="preserve">Аттестация: цели, виды, форма, содержание </w:t>
      </w:r>
    </w:p>
    <w:p w:rsidR="00622BF2" w:rsidRDefault="00622BF2" w:rsidP="00622BF2">
      <w:pPr>
        <w:pStyle w:val="a3"/>
        <w:shd w:val="clear" w:color="auto" w:fill="auto"/>
        <w:spacing w:before="0" w:line="490" w:lineRule="exact"/>
        <w:ind w:left="20" w:firstLine="1780"/>
        <w:jc w:val="both"/>
      </w:pPr>
      <w:r>
        <w:t xml:space="preserve">Оценка качества реализации учебного предмета "Слушание музыки и музыкальная грамота" включает в себя текущий контроль </w:t>
      </w:r>
      <w:r>
        <w:lastRenderedPageBreak/>
        <w:t xml:space="preserve">успеваемости и промежуточную аттестацию обучающегося в конце учебного года </w:t>
      </w:r>
      <w:r w:rsidR="00251115">
        <w:t xml:space="preserve">в 4 классе </w:t>
      </w:r>
      <w:r>
        <w:t xml:space="preserve"> по программе 8- летнего обучения.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Текущий контроль знаний учащихся осуществляется педагогом практически на всех занятиях.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В качестве средств текущего контроля успеваемости может использоваться тестирование, олимпиады, викторины.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График и форму проведения промежуточной аттестации по данному предмету образовательное учреждение устанавливает самостоятельно.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По завершении изучения предмета "Слушание музыки и музыкальная грамота" проводится проме</w:t>
      </w:r>
      <w:r w:rsidR="00251115">
        <w:t>жуточная аттестация в конце 4</w:t>
      </w:r>
      <w:r>
        <w:t xml:space="preserve"> класса в виде зачета, выставляется оценка, которая заносится в свидетельство об окончании образовательного учреждения.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При проведении зачета необходимо учитывать индивидуальные особенности учащихся.</w:t>
      </w:r>
    </w:p>
    <w:p w:rsidR="00622BF2" w:rsidRDefault="00622BF2" w:rsidP="00622BF2">
      <w:pPr>
        <w:pStyle w:val="22"/>
        <w:keepNext/>
        <w:keepLines/>
        <w:shd w:val="clear" w:color="auto" w:fill="auto"/>
        <w:spacing w:before="0" w:line="480" w:lineRule="exact"/>
        <w:ind w:left="3920" w:firstLine="0"/>
      </w:pPr>
      <w:bookmarkStart w:id="11" w:name="bookmark25"/>
      <w:r>
        <w:t>Критерии оценки</w:t>
      </w:r>
      <w:bookmarkEnd w:id="11"/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По итогам зачета выставляется оценка «отлично», «хорошо», «удовлетворительно», «неудовлетворительно».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По окончании освоения учебного предмета учащийся должен продемонстрировать знания, умения и навыки в соответствии с программными требованиями.</w:t>
      </w:r>
    </w:p>
    <w:p w:rsidR="00622BF2" w:rsidRDefault="00622BF2" w:rsidP="00622BF2">
      <w:pPr>
        <w:pStyle w:val="a3"/>
        <w:shd w:val="clear" w:color="auto" w:fill="auto"/>
        <w:spacing w:before="0" w:after="588" w:line="480" w:lineRule="exact"/>
        <w:ind w:right="20" w:firstLine="700"/>
        <w:jc w:val="both"/>
      </w:pPr>
      <w:r>
        <w:t>Текущая и промежуточная аттестации могут проходить в различных формах: в форме письменной работы на уроке, беседы, подготовке материалов для сообщения на какую-либо тему, тестов, интеллектуальных игр.</w:t>
      </w:r>
    </w:p>
    <w:p w:rsidR="00622BF2" w:rsidRDefault="00622BF2" w:rsidP="00622BF2">
      <w:pPr>
        <w:pStyle w:val="22"/>
        <w:keepNext/>
        <w:keepLines/>
        <w:shd w:val="clear" w:color="auto" w:fill="auto"/>
        <w:spacing w:before="0" w:after="0" w:line="270" w:lineRule="exact"/>
        <w:ind w:firstLine="0"/>
        <w:jc w:val="right"/>
      </w:pPr>
      <w:bookmarkStart w:id="12" w:name="bookmark26"/>
      <w:r>
        <w:lastRenderedPageBreak/>
        <w:t>Таблица</w:t>
      </w:r>
      <w:r>
        <w:rPr>
          <w:rStyle w:val="220pt1"/>
          <w:b/>
          <w:i/>
        </w:rPr>
        <w:t xml:space="preserve"> 3</w:t>
      </w:r>
      <w:bookmarkEnd w:id="1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518"/>
        <w:gridCol w:w="6072"/>
      </w:tblGrid>
      <w:tr w:rsidR="00622BF2" w:rsidTr="00622BF2">
        <w:trPr>
          <w:trHeight w:val="1022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jc w:val="left"/>
            </w:pPr>
            <w:r>
              <w:t>Оценка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20"/>
              <w:jc w:val="left"/>
            </w:pPr>
            <w:r>
              <w:t>Критерии оценивания</w:t>
            </w:r>
          </w:p>
        </w:tc>
      </w:tr>
      <w:tr w:rsidR="00622BF2" w:rsidTr="00622BF2">
        <w:trPr>
          <w:trHeight w:val="10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5 («отлично»)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389" w:lineRule="exact"/>
              <w:jc w:val="both"/>
            </w:pPr>
            <w:r>
              <w:t>полный ответ, отвечающий всем требованиям на данном этапе обучения</w:t>
            </w:r>
          </w:p>
        </w:tc>
      </w:tr>
      <w:tr w:rsidR="00622BF2" w:rsidTr="00622BF2">
        <w:trPr>
          <w:trHeight w:val="101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4 («хорошо»)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384" w:lineRule="exact"/>
              <w:jc w:val="both"/>
            </w:pPr>
            <w:r>
              <w:t>оценка отражает ответ с небольшими недочетами</w:t>
            </w:r>
          </w:p>
        </w:tc>
      </w:tr>
      <w:tr w:rsidR="00622BF2" w:rsidTr="00622BF2">
        <w:trPr>
          <w:trHeight w:val="136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3 («удовлетворительно»)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384" w:lineRule="exact"/>
              <w:jc w:val="both"/>
            </w:pPr>
            <w:r>
              <w:t>ответ с большим количеством недочетов, а именно: не раскрыта тема, неточные знания, ошибки в изложении теоретического материала</w:t>
            </w:r>
          </w:p>
        </w:tc>
      </w:tr>
      <w:tr w:rsidR="00622BF2" w:rsidTr="00622BF2">
        <w:trPr>
          <w:trHeight w:val="137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2 («неудовлетворительно»)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BF2" w:rsidRDefault="00622BF2">
            <w:pPr>
              <w:pStyle w:val="a3"/>
              <w:framePr w:wrap="notBeside" w:vAnchor="text" w:hAnchor="text" w:xAlign="center" w:y="1"/>
              <w:shd w:val="clear" w:color="auto" w:fill="auto"/>
              <w:spacing w:before="0" w:line="384" w:lineRule="exact"/>
              <w:jc w:val="both"/>
            </w:pPr>
            <w:r>
              <w:t>комплекс недостатков, являющийся следствием отсутствия домашней подготовки, а также плохой посещаемости аудиторных занятий</w:t>
            </w:r>
          </w:p>
        </w:tc>
      </w:tr>
    </w:tbl>
    <w:p w:rsidR="00622BF2" w:rsidRDefault="00622BF2" w:rsidP="00622BF2">
      <w:pPr>
        <w:rPr>
          <w:rFonts w:ascii="Tahoma" w:hAnsi="Tahoma" w:cs="Times New Roman"/>
          <w:sz w:val="2"/>
        </w:rPr>
      </w:pPr>
    </w:p>
    <w:p w:rsidR="00622BF2" w:rsidRDefault="00622BF2" w:rsidP="00622BF2">
      <w:pPr>
        <w:pStyle w:val="a3"/>
        <w:shd w:val="clear" w:color="auto" w:fill="auto"/>
        <w:spacing w:before="53" w:line="480" w:lineRule="exact"/>
        <w:ind w:left="120" w:right="120" w:firstLine="720"/>
        <w:jc w:val="both"/>
      </w:pPr>
      <w: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622BF2" w:rsidRDefault="00622BF2" w:rsidP="00622BF2">
      <w:pPr>
        <w:pStyle w:val="a3"/>
        <w:shd w:val="clear" w:color="auto" w:fill="auto"/>
        <w:spacing w:before="0" w:after="328" w:line="480" w:lineRule="exact"/>
        <w:ind w:left="120" w:right="120" w:firstLine="720"/>
        <w:jc w:val="both"/>
      </w:pPr>
      <w:r>
        <w:t>Контрольные оценки должны объективно отражать уровень знаний и умений каждого учащегося по данной теме.</w:t>
      </w:r>
    </w:p>
    <w:p w:rsidR="00622BF2" w:rsidRDefault="00622BF2" w:rsidP="00622BF2">
      <w:pPr>
        <w:pStyle w:val="210"/>
        <w:keepNext/>
        <w:keepLines/>
        <w:shd w:val="clear" w:color="auto" w:fill="auto"/>
        <w:spacing w:after="0" w:line="595" w:lineRule="exact"/>
        <w:ind w:left="1900" w:right="620"/>
      </w:pPr>
      <w:bookmarkStart w:id="13" w:name="bookmark27"/>
      <w:r>
        <w:rPr>
          <w:rStyle w:val="231"/>
          <w:b/>
        </w:rPr>
        <w:t>V</w:t>
      </w:r>
      <w:r w:rsidRPr="00622BF2">
        <w:rPr>
          <w:rStyle w:val="231"/>
          <w:b/>
          <w:lang w:val="ru-RU"/>
        </w:rPr>
        <w:t>.</w:t>
      </w:r>
      <w:r w:rsidRPr="00622BF2">
        <w:rPr>
          <w:lang w:eastAsia="en-US"/>
        </w:rPr>
        <w:t xml:space="preserve"> </w:t>
      </w:r>
      <w:r>
        <w:t xml:space="preserve">МЕТОДИЧЕСКОЕ ОБЕСПЕЧЕНИЕ УЧЕБНОГО ПРОЦЕССА </w:t>
      </w:r>
      <w:r>
        <w:rPr>
          <w:rStyle w:val="2a"/>
          <w:b/>
        </w:rPr>
        <w:t>Методические рекомендации преподавателям</w:t>
      </w:r>
      <w:bookmarkEnd w:id="13"/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120" w:right="120" w:firstLine="720"/>
        <w:jc w:val="both"/>
      </w:pPr>
      <w:r>
        <w:t>Все теоретические сведения должны быть тесно связаны с музыкально- слуховым опытом обучающихся, с практическими навыками и направлены на воспитание музыкального мышления, осознанного отношения к музыкально- танцевальному искусству.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120" w:right="120" w:firstLine="720"/>
        <w:jc w:val="both"/>
      </w:pPr>
      <w:r>
        <w:t xml:space="preserve">Методику работы по программе должны определять возрастные особенности обучающихся. Обучение должно носить эмоционально- образный характер. Педагог должен воспитывать самостоятельность детей, </w:t>
      </w:r>
      <w:r>
        <w:lastRenderedPageBreak/>
        <w:t>формировать интерес к музыке, танцу, развивать навыки практического использования полученных знаний и умений.</w:t>
      </w:r>
    </w:p>
    <w:p w:rsidR="00622BF2" w:rsidRDefault="00622BF2" w:rsidP="00622BF2">
      <w:pPr>
        <w:pStyle w:val="22"/>
        <w:keepNext/>
        <w:keepLines/>
        <w:shd w:val="clear" w:color="auto" w:fill="auto"/>
        <w:spacing w:before="0" w:after="0" w:line="480" w:lineRule="exact"/>
        <w:ind w:left="40" w:firstLine="0"/>
        <w:jc w:val="center"/>
      </w:pPr>
      <w:bookmarkStart w:id="14" w:name="bookmark28"/>
      <w:r>
        <w:t>Рекомендации по организации самостоятельной работы учащихся</w:t>
      </w:r>
      <w:bookmarkEnd w:id="14"/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20" w:right="20" w:firstLine="720"/>
        <w:jc w:val="both"/>
      </w:pPr>
      <w:r>
        <w:t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ознакомление с музыкальным произведением или просмотр видеоматериала. А также творческое задание, заключающееся в анализе произведения.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left="20" w:right="20" w:firstLine="720"/>
        <w:jc w:val="both"/>
      </w:pPr>
      <w:r>
        <w:t>Выполнение обучающимися домашнего задания контролируется преподавателем и обеспечивается учебно-методическими, аудио, видео материалами в соответствии с программными требованиями.</w:t>
      </w:r>
    </w:p>
    <w:p w:rsidR="00622BF2" w:rsidRDefault="00622BF2" w:rsidP="00622BF2">
      <w:pPr>
        <w:pStyle w:val="a3"/>
        <w:shd w:val="clear" w:color="auto" w:fill="auto"/>
        <w:spacing w:before="0" w:after="493" w:line="480" w:lineRule="exact"/>
        <w:ind w:left="20" w:right="20" w:firstLine="720"/>
        <w:jc w:val="both"/>
      </w:pPr>
      <w:r>
        <w:t>Кроме того, внеаудиторная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:rsidR="00622BF2" w:rsidRDefault="00622BF2" w:rsidP="00622BF2">
      <w:pPr>
        <w:pStyle w:val="210"/>
        <w:keepNext/>
        <w:keepLines/>
        <w:shd w:val="clear" w:color="auto" w:fill="auto"/>
        <w:spacing w:after="275" w:line="389" w:lineRule="exact"/>
        <w:ind w:left="40" w:firstLine="0"/>
        <w:jc w:val="center"/>
      </w:pPr>
      <w:bookmarkStart w:id="15" w:name="bookmark29"/>
      <w:r>
        <w:rPr>
          <w:rStyle w:val="221"/>
          <w:b/>
        </w:rPr>
        <w:t>VI.</w:t>
      </w:r>
      <w:r>
        <w:t xml:space="preserve"> СПИСКИ РЕКОМЕНДУЕМОЙ ЛИТЕРАТУРЫ И ВИДЕОМАТЕРИАЛОВ</w:t>
      </w:r>
      <w:bookmarkEnd w:id="15"/>
    </w:p>
    <w:p w:rsidR="00622BF2" w:rsidRDefault="00622BF2" w:rsidP="00622BF2">
      <w:pPr>
        <w:pStyle w:val="22"/>
        <w:keepNext/>
        <w:keepLines/>
        <w:shd w:val="clear" w:color="auto" w:fill="auto"/>
        <w:spacing w:before="0" w:after="64" w:line="270" w:lineRule="exact"/>
        <w:ind w:left="40" w:firstLine="0"/>
        <w:jc w:val="center"/>
      </w:pPr>
      <w:bookmarkStart w:id="16" w:name="bookmark30"/>
      <w:r>
        <w:t>Учебная и методическая литература</w:t>
      </w:r>
      <w:bookmarkEnd w:id="16"/>
    </w:p>
    <w:p w:rsidR="00622BF2" w:rsidRDefault="00622BF2" w:rsidP="00622BF2">
      <w:pPr>
        <w:pStyle w:val="a3"/>
        <w:numPr>
          <w:ilvl w:val="0"/>
          <w:numId w:val="7"/>
        </w:numPr>
        <w:shd w:val="clear" w:color="auto" w:fill="auto"/>
        <w:tabs>
          <w:tab w:val="left" w:pos="1004"/>
        </w:tabs>
        <w:spacing w:before="0" w:line="480" w:lineRule="exact"/>
        <w:ind w:left="20" w:right="20" w:firstLine="720"/>
        <w:jc w:val="both"/>
      </w:pPr>
      <w:r>
        <w:t>Барабошкина А., Боголюбова Н. Музыкальная грамота под редакцией А.Островского ,1980</w:t>
      </w:r>
    </w:p>
    <w:p w:rsidR="00622BF2" w:rsidRDefault="00622BF2" w:rsidP="00622BF2">
      <w:pPr>
        <w:pStyle w:val="a3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480" w:lineRule="exact"/>
        <w:ind w:left="20" w:firstLine="720"/>
        <w:jc w:val="both"/>
      </w:pPr>
      <w:r>
        <w:t>Батицкий М. Знаете ли вы музыку? М., Музыка, 1985</w:t>
      </w:r>
    </w:p>
    <w:p w:rsidR="00622BF2" w:rsidRDefault="00622BF2" w:rsidP="00622BF2">
      <w:pPr>
        <w:pStyle w:val="a3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480" w:lineRule="exact"/>
        <w:ind w:left="20" w:right="20" w:firstLine="720"/>
        <w:jc w:val="both"/>
      </w:pPr>
      <w:r>
        <w:t>Булучевский Ю.С., Фомин В.С. Краткий музыкальный словарь для учащихся. Изд. 3-е - Калининград, Музыка, 1975</w:t>
      </w:r>
    </w:p>
    <w:p w:rsidR="00622BF2" w:rsidRDefault="00622BF2" w:rsidP="00622BF2">
      <w:pPr>
        <w:pStyle w:val="a3"/>
        <w:numPr>
          <w:ilvl w:val="0"/>
          <w:numId w:val="7"/>
        </w:numPr>
        <w:shd w:val="clear" w:color="auto" w:fill="auto"/>
        <w:tabs>
          <w:tab w:val="left" w:pos="1023"/>
        </w:tabs>
        <w:spacing w:before="0" w:after="60" w:line="480" w:lineRule="exact"/>
        <w:ind w:left="20" w:firstLine="720"/>
        <w:jc w:val="both"/>
      </w:pPr>
      <w:r>
        <w:t>Гильченок Н. Слушаем музыку вместе. СПб, 2006</w:t>
      </w:r>
    </w:p>
    <w:p w:rsidR="00622BF2" w:rsidRDefault="00622BF2" w:rsidP="00622BF2">
      <w:pPr>
        <w:pStyle w:val="a3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480" w:lineRule="exact"/>
        <w:ind w:left="20" w:firstLine="720"/>
        <w:jc w:val="both"/>
      </w:pPr>
      <w:r>
        <w:t>Газарян С. В мире музыкальных инструментов. М., 1989</w:t>
      </w:r>
    </w:p>
    <w:p w:rsidR="00622BF2" w:rsidRDefault="00622BF2" w:rsidP="00622BF2">
      <w:pPr>
        <w:pStyle w:val="a3"/>
        <w:numPr>
          <w:ilvl w:val="0"/>
          <w:numId w:val="7"/>
        </w:numPr>
        <w:shd w:val="clear" w:color="auto" w:fill="auto"/>
        <w:tabs>
          <w:tab w:val="left" w:pos="1004"/>
        </w:tabs>
        <w:spacing w:before="0" w:line="480" w:lineRule="exact"/>
        <w:ind w:left="20" w:right="20" w:firstLine="720"/>
        <w:jc w:val="both"/>
      </w:pPr>
      <w:r>
        <w:t>Куберский И.Ю., Минина Е.В. Энциклопедия для юного музыканта, Санкт-Петербург, 1997</w:t>
      </w:r>
    </w:p>
    <w:p w:rsidR="00622BF2" w:rsidRDefault="00622BF2" w:rsidP="00622BF2">
      <w:pPr>
        <w:pStyle w:val="a3"/>
        <w:numPr>
          <w:ilvl w:val="0"/>
          <w:numId w:val="7"/>
        </w:numPr>
        <w:shd w:val="clear" w:color="auto" w:fill="auto"/>
        <w:tabs>
          <w:tab w:val="left" w:pos="1009"/>
        </w:tabs>
        <w:spacing w:before="0" w:line="480" w:lineRule="exact"/>
        <w:ind w:left="20" w:right="20" w:firstLine="720"/>
        <w:jc w:val="both"/>
      </w:pPr>
      <w:r>
        <w:t>Прозорова А.Н. Первые шаги в мир музыки М., Терра-книжный клуб, 2005</w:t>
      </w:r>
    </w:p>
    <w:p w:rsidR="00622BF2" w:rsidRDefault="00622BF2" w:rsidP="00622BF2">
      <w:pPr>
        <w:pStyle w:val="a3"/>
        <w:numPr>
          <w:ilvl w:val="0"/>
          <w:numId w:val="7"/>
        </w:numPr>
        <w:shd w:val="clear" w:color="auto" w:fill="auto"/>
        <w:tabs>
          <w:tab w:val="left" w:pos="1023"/>
        </w:tabs>
        <w:spacing w:before="0" w:line="480" w:lineRule="exact"/>
        <w:ind w:left="20" w:firstLine="720"/>
        <w:jc w:val="both"/>
      </w:pPr>
      <w:r>
        <w:t>Слушание музыки. Для 1-3 кл. Сост. Г.Ушпикова. СПб, 2008</w:t>
      </w:r>
    </w:p>
    <w:p w:rsidR="00622BF2" w:rsidRDefault="00622BF2" w:rsidP="00622BF2">
      <w:pPr>
        <w:pStyle w:val="a3"/>
        <w:numPr>
          <w:ilvl w:val="0"/>
          <w:numId w:val="7"/>
        </w:numPr>
        <w:shd w:val="clear" w:color="auto" w:fill="auto"/>
        <w:tabs>
          <w:tab w:val="left" w:pos="1008"/>
        </w:tabs>
        <w:spacing w:before="0" w:line="480" w:lineRule="exact"/>
        <w:ind w:right="20" w:firstLine="720"/>
        <w:jc w:val="both"/>
      </w:pPr>
      <w:r>
        <w:lastRenderedPageBreak/>
        <w:t>Фридкин Г. Практическое руководство по музыкальной грамоте. - Музыка, 1988</w:t>
      </w:r>
    </w:p>
    <w:p w:rsidR="00622BF2" w:rsidRDefault="00622BF2" w:rsidP="00622BF2">
      <w:pPr>
        <w:pStyle w:val="a3"/>
        <w:numPr>
          <w:ilvl w:val="0"/>
          <w:numId w:val="7"/>
        </w:numPr>
        <w:shd w:val="clear" w:color="auto" w:fill="auto"/>
        <w:tabs>
          <w:tab w:val="left" w:pos="1411"/>
        </w:tabs>
        <w:spacing w:before="0" w:line="480" w:lineRule="exact"/>
        <w:ind w:right="20" w:firstLine="720"/>
        <w:jc w:val="both"/>
      </w:pPr>
      <w:r>
        <w:t>Царева Н.А., Лисянская Е.Б., Марек О.А. Предмет «Слушание музыки в ДМШ и ДШИ». Методические рекомендации, 1998</w:t>
      </w:r>
    </w:p>
    <w:p w:rsidR="00622BF2" w:rsidRDefault="00622BF2" w:rsidP="00622BF2">
      <w:pPr>
        <w:pStyle w:val="a3"/>
        <w:numPr>
          <w:ilvl w:val="0"/>
          <w:numId w:val="7"/>
        </w:numPr>
        <w:shd w:val="clear" w:color="auto" w:fill="auto"/>
        <w:tabs>
          <w:tab w:val="left" w:pos="1411"/>
        </w:tabs>
        <w:spacing w:before="0" w:after="271" w:line="384" w:lineRule="exact"/>
        <w:ind w:right="20" w:firstLine="720"/>
        <w:jc w:val="both"/>
      </w:pPr>
      <w:r>
        <w:t>Шорникова М. Музыка, ее формы и жанры. Учебное пособие для ДМШ - Феникс, Ростов-на-Дону, 2009</w:t>
      </w:r>
    </w:p>
    <w:p w:rsidR="00622BF2" w:rsidRDefault="00622BF2" w:rsidP="00622BF2">
      <w:pPr>
        <w:pStyle w:val="61"/>
        <w:shd w:val="clear" w:color="auto" w:fill="auto"/>
        <w:spacing w:after="0" w:line="270" w:lineRule="exact"/>
        <w:ind w:firstLine="720"/>
        <w:jc w:val="both"/>
      </w:pPr>
      <w:r>
        <w:t>Рекомендуемые для просмотра балеты и хореографические номера</w:t>
      </w:r>
    </w:p>
    <w:p w:rsidR="00255AD1" w:rsidRDefault="00255AD1" w:rsidP="00622BF2">
      <w:pPr>
        <w:pStyle w:val="a3"/>
        <w:shd w:val="clear" w:color="auto" w:fill="auto"/>
        <w:spacing w:before="0" w:line="442" w:lineRule="exact"/>
        <w:ind w:left="740" w:right="5080"/>
        <w:jc w:val="left"/>
      </w:pPr>
      <w:r>
        <w:t>А. Хачатурян «Гаянэ»</w:t>
      </w:r>
      <w:r w:rsidR="00622BF2">
        <w:t xml:space="preserve"> «Жизель» </w:t>
      </w:r>
    </w:p>
    <w:p w:rsidR="00255AD1" w:rsidRDefault="00622BF2" w:rsidP="00622BF2">
      <w:pPr>
        <w:pStyle w:val="a3"/>
        <w:shd w:val="clear" w:color="auto" w:fill="auto"/>
        <w:spacing w:before="0" w:line="442" w:lineRule="exact"/>
        <w:ind w:left="740" w:right="5080"/>
        <w:jc w:val="left"/>
      </w:pPr>
      <w:r>
        <w:t>«Спящая красавица» «Лебединое озеро» «Щелкунчик»</w:t>
      </w:r>
    </w:p>
    <w:p w:rsidR="00255AD1" w:rsidRDefault="00622BF2" w:rsidP="00622BF2">
      <w:pPr>
        <w:pStyle w:val="a3"/>
        <w:shd w:val="clear" w:color="auto" w:fill="auto"/>
        <w:spacing w:before="0" w:line="442" w:lineRule="exact"/>
        <w:ind w:left="740" w:right="5080"/>
        <w:jc w:val="left"/>
      </w:pPr>
      <w:r>
        <w:t xml:space="preserve"> «Петрушка» </w:t>
      </w:r>
    </w:p>
    <w:p w:rsidR="00622BF2" w:rsidRDefault="00622BF2" w:rsidP="00622BF2">
      <w:pPr>
        <w:pStyle w:val="a3"/>
        <w:shd w:val="clear" w:color="auto" w:fill="auto"/>
        <w:spacing w:before="0" w:line="442" w:lineRule="exact"/>
        <w:ind w:left="740" w:right="5080"/>
        <w:jc w:val="left"/>
      </w:pPr>
      <w:r>
        <w:t>«Жар-птица»</w:t>
      </w:r>
    </w:p>
    <w:p w:rsidR="00255AD1" w:rsidRDefault="00622BF2" w:rsidP="00622BF2">
      <w:pPr>
        <w:pStyle w:val="a3"/>
        <w:shd w:val="clear" w:color="auto" w:fill="auto"/>
        <w:spacing w:before="0" w:line="442" w:lineRule="exact"/>
        <w:ind w:left="740" w:right="3940"/>
        <w:jc w:val="left"/>
      </w:pPr>
      <w:r>
        <w:t xml:space="preserve">Сен-Санс «Умирающий лебедь» «Красный мак» (фрагменты) </w:t>
      </w:r>
    </w:p>
    <w:p w:rsidR="00255AD1" w:rsidRDefault="00622BF2" w:rsidP="00622BF2">
      <w:pPr>
        <w:pStyle w:val="a3"/>
        <w:shd w:val="clear" w:color="auto" w:fill="auto"/>
        <w:spacing w:before="0" w:line="442" w:lineRule="exact"/>
        <w:ind w:left="740" w:right="3940"/>
        <w:jc w:val="left"/>
      </w:pPr>
      <w:r>
        <w:t xml:space="preserve"> «Бахчисарайский фонтан» (фрагменты) «Ромео и Джульетта»</w:t>
      </w:r>
    </w:p>
    <w:p w:rsidR="00622BF2" w:rsidRDefault="00622BF2" w:rsidP="00622BF2">
      <w:pPr>
        <w:pStyle w:val="a3"/>
        <w:shd w:val="clear" w:color="auto" w:fill="auto"/>
        <w:spacing w:before="0" w:line="442" w:lineRule="exact"/>
        <w:ind w:left="740" w:right="3940"/>
        <w:jc w:val="left"/>
      </w:pPr>
      <w:r>
        <w:t xml:space="preserve"> «Золушка»</w:t>
      </w:r>
    </w:p>
    <w:p w:rsidR="00622BF2" w:rsidRDefault="00622BF2" w:rsidP="00622BF2">
      <w:pPr>
        <w:pStyle w:val="a3"/>
        <w:shd w:val="clear" w:color="auto" w:fill="auto"/>
        <w:spacing w:before="0" w:line="442" w:lineRule="exact"/>
        <w:ind w:firstLine="720"/>
        <w:jc w:val="both"/>
      </w:pPr>
      <w:r>
        <w:t>«Каменный цветок» (фрагменты)</w:t>
      </w:r>
    </w:p>
    <w:p w:rsidR="00622BF2" w:rsidRDefault="00622BF2" w:rsidP="00622BF2">
      <w:pPr>
        <w:pStyle w:val="a3"/>
        <w:shd w:val="clear" w:color="auto" w:fill="auto"/>
        <w:spacing w:before="0" w:line="442" w:lineRule="exact"/>
        <w:ind w:firstLine="720"/>
        <w:jc w:val="both"/>
      </w:pPr>
      <w:r>
        <w:t>телевизионный балет «Анюта»</w:t>
      </w:r>
    </w:p>
    <w:p w:rsidR="00622BF2" w:rsidRDefault="00622BF2" w:rsidP="00622BF2">
      <w:pPr>
        <w:pStyle w:val="a3"/>
        <w:shd w:val="clear" w:color="auto" w:fill="auto"/>
        <w:spacing w:before="0" w:line="442" w:lineRule="exact"/>
        <w:ind w:firstLine="720"/>
        <w:jc w:val="both"/>
      </w:pPr>
      <w:r>
        <w:t>из серии выпусков «Мастера русского балета»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20"/>
        <w:jc w:val="both"/>
      </w:pPr>
      <w:r>
        <w:t>видеозаписи балетов в постановке балетмейстеров: О.Виноградова, Н.Боярчикова, И.Чернышова, В.Елизарьева, Д.Брянцева, М.Бежара, Б.Эйфмана, Дж.Баланчина и др.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20" w:firstLine="720"/>
        <w:jc w:val="both"/>
      </w:pPr>
      <w:r>
        <w:t>видеозаписи балетов с участием выдающихся современных исполнителей;</w:t>
      </w:r>
    </w:p>
    <w:p w:rsidR="00622BF2" w:rsidRDefault="00622BF2" w:rsidP="00622BF2">
      <w:pPr>
        <w:pStyle w:val="7"/>
        <w:shd w:val="clear" w:color="auto" w:fill="auto"/>
        <w:spacing w:after="0"/>
        <w:jc w:val="both"/>
      </w:pPr>
      <w:r>
        <w:t>Видеозаписи концертныгх номеров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300" w:firstLine="700"/>
        <w:jc w:val="left"/>
      </w:pPr>
      <w:r>
        <w:t>Государственного ансамбля народного танца им. И.А. Моисеева; Государственного академического хореографического ансамбля танца «Березка»; Государственного хора имени М. Пятницкого;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right="300" w:firstLine="700"/>
        <w:jc w:val="left"/>
      </w:pPr>
      <w:r>
        <w:lastRenderedPageBreak/>
        <w:t>Дважды Краснознаменного ансамбля песни и пляски Советской Армии им. А. В. Александрова;</w:t>
      </w:r>
    </w:p>
    <w:p w:rsidR="00622BF2" w:rsidRDefault="00622BF2" w:rsidP="00622BF2">
      <w:pPr>
        <w:pStyle w:val="a3"/>
        <w:shd w:val="clear" w:color="auto" w:fill="auto"/>
        <w:spacing w:before="0" w:line="480" w:lineRule="exact"/>
        <w:ind w:firstLine="700"/>
        <w:jc w:val="left"/>
      </w:pPr>
      <w:r>
        <w:t>Видеозаписи концертных номеров из репертуара театра танца «Гжель».</w:t>
      </w:r>
    </w:p>
    <w:p w:rsidR="002B6FF8" w:rsidRDefault="002B6FF8"/>
    <w:sectPr w:rsidR="002B6FF8" w:rsidSect="00E6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970" w:rsidRDefault="00195970" w:rsidP="009E6222">
      <w:pPr>
        <w:spacing w:after="0" w:line="240" w:lineRule="auto"/>
      </w:pPr>
      <w:r>
        <w:separator/>
      </w:r>
    </w:p>
  </w:endnote>
  <w:endnote w:type="continuationSeparator" w:id="1">
    <w:p w:rsidR="00195970" w:rsidRDefault="00195970" w:rsidP="009E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970" w:rsidRDefault="00195970" w:rsidP="009E6222">
      <w:pPr>
        <w:spacing w:after="0" w:line="240" w:lineRule="auto"/>
      </w:pPr>
      <w:r>
        <w:separator/>
      </w:r>
    </w:p>
  </w:footnote>
  <w:footnote w:type="continuationSeparator" w:id="1">
    <w:p w:rsidR="00195970" w:rsidRDefault="00195970" w:rsidP="009E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DC2B2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4">
    <w:nsid w:val="00000009"/>
    <w:multiLevelType w:val="multilevel"/>
    <w:tmpl w:val="A57C02E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i/>
        <w:smallCaps w:val="0"/>
        <w:strike w:val="0"/>
        <w:dstrike w:val="0"/>
        <w:color w:val="000000"/>
        <w:spacing w:val="1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BF2"/>
    <w:rsid w:val="000F3512"/>
    <w:rsid w:val="001628BA"/>
    <w:rsid w:val="00195970"/>
    <w:rsid w:val="001B41C5"/>
    <w:rsid w:val="00251115"/>
    <w:rsid w:val="00255AD1"/>
    <w:rsid w:val="002B6FF8"/>
    <w:rsid w:val="003A4B8B"/>
    <w:rsid w:val="004E3328"/>
    <w:rsid w:val="00512AE4"/>
    <w:rsid w:val="00622BF2"/>
    <w:rsid w:val="006A5A33"/>
    <w:rsid w:val="00722593"/>
    <w:rsid w:val="00741E81"/>
    <w:rsid w:val="007B3C54"/>
    <w:rsid w:val="007E2DF2"/>
    <w:rsid w:val="00950123"/>
    <w:rsid w:val="009E6222"/>
    <w:rsid w:val="00D925CE"/>
    <w:rsid w:val="00DF0D97"/>
    <w:rsid w:val="00E67E94"/>
    <w:rsid w:val="00E70629"/>
    <w:rsid w:val="00EF2272"/>
    <w:rsid w:val="00F32C28"/>
    <w:rsid w:val="00F7402A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2BF2"/>
    <w:pPr>
      <w:shd w:val="clear" w:color="auto" w:fill="FFFFFF"/>
      <w:spacing w:before="3360" w:after="0" w:line="240" w:lineRule="atLeast"/>
      <w:jc w:val="center"/>
    </w:pPr>
    <w:rPr>
      <w:rFonts w:ascii="Times New Roman" w:eastAsia="Times New Roman" w:hAnsi="Times New Roman" w:cs="Times New Roman"/>
      <w:sz w:val="27"/>
      <w:szCs w:val="24"/>
    </w:rPr>
  </w:style>
  <w:style w:type="character" w:customStyle="1" w:styleId="a4">
    <w:name w:val="Основной текст Знак"/>
    <w:basedOn w:val="a0"/>
    <w:link w:val="a3"/>
    <w:rsid w:val="00622BF2"/>
    <w:rPr>
      <w:rFonts w:ascii="Times New Roman" w:eastAsia="Times New Roman" w:hAnsi="Times New Roman" w:cs="Times New Roman"/>
      <w:sz w:val="27"/>
      <w:szCs w:val="24"/>
      <w:shd w:val="clear" w:color="auto" w:fill="FFFFFF"/>
    </w:rPr>
  </w:style>
  <w:style w:type="paragraph" w:customStyle="1" w:styleId="21">
    <w:name w:val="Основной текст (2)1"/>
    <w:basedOn w:val="a"/>
    <w:rsid w:val="00622BF2"/>
    <w:pPr>
      <w:shd w:val="clear" w:color="auto" w:fill="FFFFFF"/>
      <w:spacing w:after="0" w:line="384" w:lineRule="exact"/>
      <w:jc w:val="center"/>
    </w:pPr>
    <w:rPr>
      <w:rFonts w:ascii="Times New Roman" w:eastAsia="Times New Roman" w:hAnsi="Times New Roman" w:cs="Times New Roman"/>
      <w:b/>
      <w:sz w:val="27"/>
      <w:szCs w:val="24"/>
    </w:rPr>
  </w:style>
  <w:style w:type="paragraph" w:customStyle="1" w:styleId="11">
    <w:name w:val="Заголовок №11"/>
    <w:basedOn w:val="a"/>
    <w:rsid w:val="00622BF2"/>
    <w:pPr>
      <w:shd w:val="clear" w:color="auto" w:fill="FFFFFF"/>
      <w:spacing w:before="1800" w:after="720" w:line="240" w:lineRule="atLeast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</w:rPr>
  </w:style>
  <w:style w:type="paragraph" w:customStyle="1" w:styleId="3">
    <w:name w:val="Основной текст (3)"/>
    <w:basedOn w:val="a"/>
    <w:rsid w:val="00622BF2"/>
    <w:pPr>
      <w:shd w:val="clear" w:color="auto" w:fill="FFFFFF"/>
      <w:spacing w:before="420" w:after="0" w:line="274" w:lineRule="exact"/>
    </w:pPr>
    <w:rPr>
      <w:rFonts w:ascii="Times New Roman" w:eastAsia="Times New Roman" w:hAnsi="Times New Roman" w:cs="Times New Roman"/>
      <w:sz w:val="23"/>
      <w:szCs w:val="24"/>
    </w:rPr>
  </w:style>
  <w:style w:type="paragraph" w:customStyle="1" w:styleId="4">
    <w:name w:val="Основной текст (4)"/>
    <w:basedOn w:val="a"/>
    <w:rsid w:val="00622BF2"/>
    <w:pPr>
      <w:shd w:val="clear" w:color="auto" w:fill="FFFFFF"/>
      <w:spacing w:before="300" w:after="60" w:line="240" w:lineRule="atLeast"/>
    </w:pPr>
    <w:rPr>
      <w:rFonts w:ascii="Times New Roman" w:eastAsia="Times New Roman" w:hAnsi="Times New Roman" w:cs="Times New Roman"/>
      <w:i/>
      <w:sz w:val="23"/>
      <w:szCs w:val="24"/>
    </w:rPr>
  </w:style>
  <w:style w:type="paragraph" w:customStyle="1" w:styleId="210">
    <w:name w:val="Заголовок №21"/>
    <w:basedOn w:val="a"/>
    <w:rsid w:val="00622BF2"/>
    <w:pPr>
      <w:shd w:val="clear" w:color="auto" w:fill="FFFFFF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sz w:val="27"/>
      <w:szCs w:val="24"/>
    </w:rPr>
  </w:style>
  <w:style w:type="paragraph" w:customStyle="1" w:styleId="22">
    <w:name w:val="Заголовок №2 (2)"/>
    <w:basedOn w:val="a"/>
    <w:rsid w:val="00622BF2"/>
    <w:pPr>
      <w:shd w:val="clear" w:color="auto" w:fill="FFFFFF"/>
      <w:spacing w:before="360" w:after="120" w:line="389" w:lineRule="exact"/>
      <w:ind w:hanging="1860"/>
      <w:outlineLvl w:val="1"/>
    </w:pPr>
    <w:rPr>
      <w:rFonts w:ascii="Times New Roman" w:eastAsia="Times New Roman" w:hAnsi="Times New Roman" w:cs="Times New Roman"/>
      <w:b/>
      <w:i/>
      <w:sz w:val="27"/>
      <w:szCs w:val="24"/>
    </w:rPr>
  </w:style>
  <w:style w:type="paragraph" w:customStyle="1" w:styleId="61">
    <w:name w:val="Основной текст (6)1"/>
    <w:basedOn w:val="a"/>
    <w:rsid w:val="00622BF2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b/>
      <w:i/>
      <w:sz w:val="27"/>
      <w:szCs w:val="24"/>
    </w:rPr>
  </w:style>
  <w:style w:type="paragraph" w:customStyle="1" w:styleId="2">
    <w:name w:val="Подпись к таблице (2)"/>
    <w:basedOn w:val="a"/>
    <w:rsid w:val="00622BF2"/>
    <w:pPr>
      <w:shd w:val="clear" w:color="auto" w:fill="FFFFFF"/>
      <w:spacing w:after="0" w:line="475" w:lineRule="exact"/>
    </w:pPr>
    <w:rPr>
      <w:rFonts w:ascii="Times New Roman" w:eastAsia="Times New Roman" w:hAnsi="Times New Roman" w:cs="Times New Roman"/>
      <w:b/>
      <w:i/>
      <w:sz w:val="27"/>
      <w:szCs w:val="24"/>
    </w:rPr>
  </w:style>
  <w:style w:type="paragraph" w:customStyle="1" w:styleId="a5">
    <w:name w:val="Подпись к таблице"/>
    <w:basedOn w:val="a"/>
    <w:rsid w:val="00622BF2"/>
    <w:pPr>
      <w:shd w:val="clear" w:color="auto" w:fill="FFFFFF"/>
      <w:spacing w:after="0" w:line="475" w:lineRule="exact"/>
    </w:pPr>
    <w:rPr>
      <w:rFonts w:ascii="Times New Roman" w:eastAsia="Times New Roman" w:hAnsi="Times New Roman" w:cs="Times New Roman"/>
      <w:sz w:val="27"/>
      <w:szCs w:val="24"/>
    </w:rPr>
  </w:style>
  <w:style w:type="paragraph" w:customStyle="1" w:styleId="7">
    <w:name w:val="Основной текст (7)"/>
    <w:basedOn w:val="a"/>
    <w:rsid w:val="00622BF2"/>
    <w:pPr>
      <w:shd w:val="clear" w:color="auto" w:fill="FFFFFF"/>
      <w:spacing w:after="720" w:line="480" w:lineRule="exact"/>
      <w:ind w:firstLine="720"/>
    </w:pPr>
    <w:rPr>
      <w:rFonts w:ascii="Times New Roman" w:eastAsia="Times New Roman" w:hAnsi="Times New Roman" w:cs="Times New Roman"/>
      <w:i/>
      <w:sz w:val="27"/>
      <w:szCs w:val="24"/>
    </w:rPr>
  </w:style>
  <w:style w:type="character" w:customStyle="1" w:styleId="20">
    <w:name w:val="Основной текст (2)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1">
    <w:name w:val="Заголовок №1"/>
    <w:basedOn w:val="a0"/>
    <w:rsid w:val="00622BF2"/>
    <w:rPr>
      <w:rFonts w:ascii="Times New Roman" w:hAnsi="Times New Roman" w:cs="Times New Roman" w:hint="default"/>
      <w:b/>
      <w:bCs w:val="0"/>
      <w:spacing w:val="0"/>
      <w:sz w:val="35"/>
    </w:rPr>
  </w:style>
  <w:style w:type="character" w:customStyle="1" w:styleId="23">
    <w:name w:val="Заголовок №2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6">
    <w:name w:val="Основной текст (6)"/>
    <w:basedOn w:val="a0"/>
    <w:rsid w:val="00622BF2"/>
    <w:rPr>
      <w:rFonts w:ascii="Times New Roman" w:hAnsi="Times New Roman" w:cs="Times New Roman" w:hint="default"/>
      <w:b/>
      <w:bCs w:val="0"/>
      <w:i/>
      <w:iCs w:val="0"/>
      <w:noProof/>
      <w:spacing w:val="0"/>
      <w:sz w:val="27"/>
    </w:rPr>
  </w:style>
  <w:style w:type="character" w:customStyle="1" w:styleId="20pt">
    <w:name w:val="Подпись к таблице (2) + Интервал 0 pt"/>
    <w:basedOn w:val="a0"/>
    <w:rsid w:val="00622BF2"/>
    <w:rPr>
      <w:rFonts w:ascii="Times New Roman" w:hAnsi="Times New Roman" w:cs="Times New Roman" w:hint="default"/>
      <w:b/>
      <w:bCs w:val="0"/>
      <w:i/>
      <w:iCs w:val="0"/>
      <w:spacing w:val="10"/>
      <w:sz w:val="27"/>
    </w:rPr>
  </w:style>
  <w:style w:type="character" w:customStyle="1" w:styleId="60pt">
    <w:name w:val="Основной текст (6) + Интервал 0 pt"/>
    <w:basedOn w:val="a0"/>
    <w:rsid w:val="00622BF2"/>
    <w:rPr>
      <w:rFonts w:ascii="Times New Roman" w:hAnsi="Times New Roman" w:cs="Times New Roman" w:hint="default"/>
      <w:b/>
      <w:bCs w:val="0"/>
      <w:i/>
      <w:iCs w:val="0"/>
      <w:spacing w:val="10"/>
      <w:sz w:val="27"/>
    </w:rPr>
  </w:style>
  <w:style w:type="character" w:customStyle="1" w:styleId="a6">
    <w:name w:val="Основной текст + Полужирный"/>
    <w:aliases w:val="Курсив"/>
    <w:basedOn w:val="a0"/>
    <w:rsid w:val="00622BF2"/>
    <w:rPr>
      <w:rFonts w:ascii="Times New Roman" w:hAnsi="Times New Roman" w:cs="Times New Roman" w:hint="default"/>
      <w:b/>
      <w:bCs w:val="0"/>
      <w:i/>
      <w:iCs w:val="0"/>
      <w:spacing w:val="0"/>
      <w:sz w:val="27"/>
    </w:rPr>
  </w:style>
  <w:style w:type="character" w:customStyle="1" w:styleId="70">
    <w:name w:val="Основной текст (7) + Полужирный"/>
    <w:aliases w:val="Не курсив"/>
    <w:basedOn w:val="a0"/>
    <w:rsid w:val="00622BF2"/>
    <w:rPr>
      <w:rFonts w:ascii="Times New Roman" w:hAnsi="Times New Roman" w:cs="Times New Roman" w:hint="default"/>
      <w:b/>
      <w:bCs w:val="0"/>
      <w:i/>
      <w:iCs w:val="0"/>
      <w:spacing w:val="0"/>
      <w:sz w:val="27"/>
    </w:rPr>
  </w:style>
  <w:style w:type="character" w:customStyle="1" w:styleId="71">
    <w:name w:val="Основной текст (7) + Полужирный1"/>
    <w:aliases w:val="Не курсив1"/>
    <w:basedOn w:val="a0"/>
    <w:rsid w:val="00622BF2"/>
    <w:rPr>
      <w:rFonts w:ascii="Times New Roman" w:hAnsi="Times New Roman" w:cs="Times New Roman" w:hint="default"/>
      <w:b/>
      <w:bCs w:val="0"/>
      <w:i/>
      <w:iCs w:val="0"/>
      <w:spacing w:val="0"/>
      <w:sz w:val="27"/>
    </w:rPr>
  </w:style>
  <w:style w:type="character" w:customStyle="1" w:styleId="20pt1">
    <w:name w:val="Подпись к таблице (2) + Интервал 0 pt1"/>
    <w:basedOn w:val="a0"/>
    <w:rsid w:val="00622BF2"/>
    <w:rPr>
      <w:rFonts w:ascii="Times New Roman" w:hAnsi="Times New Roman" w:cs="Times New Roman" w:hint="default"/>
      <w:b/>
      <w:bCs w:val="0"/>
      <w:i/>
      <w:iCs w:val="0"/>
      <w:spacing w:val="10"/>
      <w:sz w:val="27"/>
    </w:rPr>
  </w:style>
  <w:style w:type="character" w:customStyle="1" w:styleId="a7">
    <w:name w:val="Подпись к таблице + Курсив"/>
    <w:basedOn w:val="a0"/>
    <w:rsid w:val="00622BF2"/>
    <w:rPr>
      <w:rFonts w:ascii="Times New Roman" w:hAnsi="Times New Roman" w:cs="Times New Roman" w:hint="default"/>
      <w:i/>
      <w:iCs w:val="0"/>
      <w:spacing w:val="0"/>
      <w:sz w:val="27"/>
    </w:rPr>
  </w:style>
  <w:style w:type="character" w:customStyle="1" w:styleId="220pt">
    <w:name w:val="Заголовок №2 (2) + Интервал 0 pt"/>
    <w:basedOn w:val="a0"/>
    <w:rsid w:val="00622BF2"/>
    <w:rPr>
      <w:rFonts w:ascii="Times New Roman" w:hAnsi="Times New Roman" w:cs="Times New Roman" w:hint="default"/>
      <w:b/>
      <w:bCs w:val="0"/>
      <w:i/>
      <w:iCs w:val="0"/>
      <w:spacing w:val="10"/>
      <w:sz w:val="27"/>
    </w:rPr>
  </w:style>
  <w:style w:type="character" w:customStyle="1" w:styleId="28">
    <w:name w:val="Заголовок №28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2215">
    <w:name w:val="Заголовок №2 (2) + 15"/>
    <w:aliases w:val="5 pt"/>
    <w:basedOn w:val="a0"/>
    <w:rsid w:val="00622BF2"/>
    <w:rPr>
      <w:rFonts w:ascii="Times New Roman" w:hAnsi="Times New Roman" w:cs="Times New Roman" w:hint="default"/>
      <w:b/>
      <w:bCs w:val="0"/>
      <w:i/>
      <w:iCs w:val="0"/>
      <w:noProof/>
      <w:spacing w:val="0"/>
      <w:sz w:val="31"/>
    </w:rPr>
  </w:style>
  <w:style w:type="character" w:customStyle="1" w:styleId="27">
    <w:name w:val="Заголовок №27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26">
    <w:name w:val="Заголовок №26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25">
    <w:name w:val="Заголовок №25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230">
    <w:name w:val="Основной текст (2)3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  <w:lang w:val="en-US" w:eastAsia="en-US"/>
    </w:rPr>
  </w:style>
  <w:style w:type="character" w:customStyle="1" w:styleId="60">
    <w:name w:val="Основной текст (6) + Не полужирный"/>
    <w:basedOn w:val="a0"/>
    <w:rsid w:val="00622BF2"/>
    <w:rPr>
      <w:rFonts w:ascii="Times New Roman" w:hAnsi="Times New Roman" w:cs="Times New Roman" w:hint="default"/>
      <w:b/>
      <w:bCs w:val="0"/>
      <w:i/>
      <w:iCs w:val="0"/>
      <w:spacing w:val="0"/>
      <w:sz w:val="27"/>
    </w:rPr>
  </w:style>
  <w:style w:type="character" w:customStyle="1" w:styleId="62">
    <w:name w:val="Основной текст + Полужирный6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24">
    <w:name w:val="Основной текст (2) + Не полужирный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220">
    <w:name w:val="Основной текст (2)2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211">
    <w:name w:val="Основной текст (2) + Не полужирный1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5">
    <w:name w:val="Основной текст + Полужирный5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40">
    <w:name w:val="Основной текст + Полужирный4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30">
    <w:name w:val="Основной текст + Полужирный3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29">
    <w:name w:val="Основной текст + Полужирный2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240">
    <w:name w:val="Заголовок №24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10">
    <w:name w:val="Основной текст + Полужирный1"/>
    <w:aliases w:val="Курсив1"/>
    <w:basedOn w:val="a0"/>
    <w:rsid w:val="00622BF2"/>
    <w:rPr>
      <w:rFonts w:ascii="Times New Roman" w:hAnsi="Times New Roman" w:cs="Times New Roman" w:hint="default"/>
      <w:b/>
      <w:bCs w:val="0"/>
      <w:i/>
      <w:iCs w:val="0"/>
      <w:spacing w:val="0"/>
      <w:sz w:val="27"/>
    </w:rPr>
  </w:style>
  <w:style w:type="character" w:customStyle="1" w:styleId="220pt1">
    <w:name w:val="Заголовок №2 (2) + Интервал 0 pt1"/>
    <w:basedOn w:val="a0"/>
    <w:rsid w:val="00622BF2"/>
    <w:rPr>
      <w:rFonts w:ascii="Times New Roman" w:hAnsi="Times New Roman" w:cs="Times New Roman" w:hint="default"/>
      <w:b/>
      <w:bCs w:val="0"/>
      <w:i/>
      <w:iCs w:val="0"/>
      <w:spacing w:val="10"/>
      <w:sz w:val="27"/>
    </w:rPr>
  </w:style>
  <w:style w:type="character" w:customStyle="1" w:styleId="231">
    <w:name w:val="Заголовок №23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  <w:lang w:val="en-US" w:eastAsia="en-US"/>
    </w:rPr>
  </w:style>
  <w:style w:type="character" w:customStyle="1" w:styleId="2a">
    <w:name w:val="Заголовок №2 + Курсив"/>
    <w:basedOn w:val="a0"/>
    <w:rsid w:val="00622BF2"/>
    <w:rPr>
      <w:rFonts w:ascii="Times New Roman" w:hAnsi="Times New Roman" w:cs="Times New Roman" w:hint="default"/>
      <w:b/>
      <w:bCs w:val="0"/>
      <w:i/>
      <w:iCs w:val="0"/>
      <w:spacing w:val="0"/>
      <w:sz w:val="27"/>
    </w:rPr>
  </w:style>
  <w:style w:type="character" w:customStyle="1" w:styleId="221">
    <w:name w:val="Заголовок №22"/>
    <w:basedOn w:val="a0"/>
    <w:rsid w:val="00622BF2"/>
    <w:rPr>
      <w:rFonts w:ascii="Times New Roman" w:hAnsi="Times New Roman" w:cs="Times New Roman" w:hint="default"/>
      <w:b/>
      <w:bCs w:val="0"/>
      <w:spacing w:val="0"/>
      <w:sz w:val="27"/>
    </w:rPr>
  </w:style>
  <w:style w:type="paragraph" w:styleId="a8">
    <w:name w:val="header"/>
    <w:basedOn w:val="a"/>
    <w:link w:val="a9"/>
    <w:uiPriority w:val="99"/>
    <w:semiHidden/>
    <w:unhideWhenUsed/>
    <w:rsid w:val="009E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6222"/>
  </w:style>
  <w:style w:type="paragraph" w:styleId="aa">
    <w:name w:val="footer"/>
    <w:basedOn w:val="a"/>
    <w:link w:val="ab"/>
    <w:uiPriority w:val="99"/>
    <w:semiHidden/>
    <w:unhideWhenUsed/>
    <w:rsid w:val="009E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6222"/>
  </w:style>
  <w:style w:type="paragraph" w:styleId="ac">
    <w:name w:val="List Paragraph"/>
    <w:basedOn w:val="a"/>
    <w:uiPriority w:val="34"/>
    <w:qFormat/>
    <w:rsid w:val="000F351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2013-06-10T15:11:00Z</cp:lastPrinted>
  <dcterms:created xsi:type="dcterms:W3CDTF">2013-06-06T10:11:00Z</dcterms:created>
  <dcterms:modified xsi:type="dcterms:W3CDTF">2013-09-10T13:12:00Z</dcterms:modified>
</cp:coreProperties>
</file>