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9B" w:rsidRPr="0036569B" w:rsidRDefault="0036569B" w:rsidP="003656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69B">
        <w:rPr>
          <w:rFonts w:ascii="Times New Roman" w:hAnsi="Times New Roman" w:cs="Times New Roman"/>
          <w:b/>
          <w:sz w:val="24"/>
          <w:szCs w:val="24"/>
        </w:rPr>
        <w:t>Образовательные программы по видам искусства</w:t>
      </w:r>
    </w:p>
    <w:p w:rsidR="0036569B" w:rsidRPr="0036569B" w:rsidRDefault="0036569B" w:rsidP="0036569B">
      <w:pPr>
        <w:tabs>
          <w:tab w:val="left" w:pos="-567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6569B">
        <w:rPr>
          <w:rFonts w:ascii="Times New Roman" w:hAnsi="Times New Roman" w:cs="Times New Roman"/>
          <w:sz w:val="24"/>
          <w:szCs w:val="24"/>
        </w:rPr>
        <w:t xml:space="preserve">Школа на основании лицензии </w:t>
      </w:r>
      <w:r w:rsidRPr="0036569B">
        <w:rPr>
          <w:rFonts w:ascii="Times New Roman" w:hAnsi="Times New Roman" w:cs="Times New Roman"/>
          <w:spacing w:val="2"/>
          <w:sz w:val="24"/>
          <w:szCs w:val="24"/>
        </w:rPr>
        <w:t>реализует в полном объеме:</w:t>
      </w:r>
    </w:p>
    <w:p w:rsidR="0036569B" w:rsidRPr="0036569B" w:rsidRDefault="0036569B" w:rsidP="0036569B">
      <w:pPr>
        <w:tabs>
          <w:tab w:val="left" w:pos="-567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6569B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Pr="0036569B">
        <w:rPr>
          <w:rFonts w:ascii="Times New Roman" w:hAnsi="Times New Roman" w:cs="Times New Roman"/>
          <w:spacing w:val="2"/>
          <w:sz w:val="24"/>
          <w:szCs w:val="24"/>
        </w:rPr>
        <w:t>образовательные программы дополни</w:t>
      </w:r>
      <w:r w:rsidRPr="0036569B">
        <w:rPr>
          <w:rFonts w:ascii="Times New Roman" w:hAnsi="Times New Roman" w:cs="Times New Roman"/>
          <w:spacing w:val="3"/>
          <w:sz w:val="24"/>
          <w:szCs w:val="24"/>
        </w:rPr>
        <w:t xml:space="preserve">тельного образования детей в области начального музыкального, художественного, хореографического, </w:t>
      </w:r>
      <w:proofErr w:type="spellStart"/>
      <w:r w:rsidRPr="0036569B">
        <w:rPr>
          <w:rFonts w:ascii="Times New Roman" w:hAnsi="Times New Roman" w:cs="Times New Roman"/>
          <w:spacing w:val="3"/>
          <w:sz w:val="24"/>
          <w:szCs w:val="24"/>
        </w:rPr>
        <w:t>общеэстетического</w:t>
      </w:r>
      <w:proofErr w:type="spellEnd"/>
      <w:r w:rsidRPr="0036569B">
        <w:rPr>
          <w:rFonts w:ascii="Times New Roman" w:hAnsi="Times New Roman" w:cs="Times New Roman"/>
          <w:spacing w:val="3"/>
          <w:sz w:val="24"/>
          <w:szCs w:val="24"/>
        </w:rPr>
        <w:t xml:space="preserve"> искусства </w:t>
      </w:r>
      <w:r w:rsidRPr="0036569B">
        <w:rPr>
          <w:rFonts w:ascii="Times New Roman" w:hAnsi="Times New Roman" w:cs="Times New Roman"/>
          <w:spacing w:val="2"/>
          <w:sz w:val="24"/>
          <w:szCs w:val="24"/>
        </w:rPr>
        <w:t>по специальностям и срокам обучения:</w:t>
      </w:r>
    </w:p>
    <w:p w:rsidR="0036569B" w:rsidRPr="0036569B" w:rsidRDefault="0036569B" w:rsidP="0036569B">
      <w:pPr>
        <w:shd w:val="clear" w:color="auto" w:fill="FFFFFF"/>
        <w:tabs>
          <w:tab w:val="left" w:pos="938"/>
        </w:tabs>
        <w:spacing w:after="0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6569B">
        <w:rPr>
          <w:rFonts w:ascii="Times New Roman" w:hAnsi="Times New Roman" w:cs="Times New Roman"/>
          <w:spacing w:val="4"/>
          <w:sz w:val="24"/>
          <w:szCs w:val="24"/>
        </w:rPr>
        <w:t xml:space="preserve">-  музыкальное искусство: </w:t>
      </w:r>
    </w:p>
    <w:p w:rsidR="0036569B" w:rsidRPr="0036569B" w:rsidRDefault="0036569B" w:rsidP="0036569B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6569B">
        <w:rPr>
          <w:rFonts w:ascii="Times New Roman" w:hAnsi="Times New Roman" w:cs="Times New Roman"/>
          <w:spacing w:val="4"/>
          <w:sz w:val="24"/>
          <w:szCs w:val="24"/>
        </w:rPr>
        <w:t xml:space="preserve">  </w:t>
      </w:r>
      <w:r w:rsidRPr="0036569B">
        <w:rPr>
          <w:rFonts w:ascii="Times New Roman" w:hAnsi="Times New Roman" w:cs="Times New Roman"/>
          <w:spacing w:val="4"/>
          <w:sz w:val="24"/>
          <w:szCs w:val="24"/>
        </w:rPr>
        <w:tab/>
        <w:t>фортепиано - срок обучения  7 (8) лет;</w:t>
      </w:r>
    </w:p>
    <w:p w:rsidR="0036569B" w:rsidRPr="0036569B" w:rsidRDefault="0036569B" w:rsidP="0036569B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6569B">
        <w:rPr>
          <w:rFonts w:ascii="Times New Roman" w:hAnsi="Times New Roman" w:cs="Times New Roman"/>
          <w:spacing w:val="4"/>
          <w:sz w:val="24"/>
          <w:szCs w:val="24"/>
        </w:rPr>
        <w:t xml:space="preserve">  баян – срок обучения 5 (6) лет;</w:t>
      </w:r>
    </w:p>
    <w:p w:rsidR="0036569B" w:rsidRPr="0036569B" w:rsidRDefault="0036569B" w:rsidP="0036569B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6569B">
        <w:rPr>
          <w:rFonts w:ascii="Times New Roman" w:hAnsi="Times New Roman" w:cs="Times New Roman"/>
          <w:spacing w:val="4"/>
          <w:sz w:val="24"/>
          <w:szCs w:val="24"/>
        </w:rPr>
        <w:tab/>
        <w:t>аккордеон – срок обучения 5 (6) лет;</w:t>
      </w:r>
    </w:p>
    <w:p w:rsidR="0036569B" w:rsidRPr="0036569B" w:rsidRDefault="0036569B" w:rsidP="0036569B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6569B">
        <w:rPr>
          <w:rFonts w:ascii="Times New Roman" w:hAnsi="Times New Roman" w:cs="Times New Roman"/>
          <w:spacing w:val="4"/>
          <w:sz w:val="24"/>
          <w:szCs w:val="24"/>
        </w:rPr>
        <w:tab/>
        <w:t>гитара – срок обучения 5 (6) лет;</w:t>
      </w:r>
    </w:p>
    <w:p w:rsidR="0036569B" w:rsidRPr="0036569B" w:rsidRDefault="0036569B" w:rsidP="0036569B">
      <w:pPr>
        <w:shd w:val="clear" w:color="auto" w:fill="FFFFFF"/>
        <w:tabs>
          <w:tab w:val="left" w:pos="938"/>
        </w:tabs>
        <w:spacing w:after="0"/>
        <w:ind w:left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6569B">
        <w:rPr>
          <w:rFonts w:ascii="Times New Roman" w:hAnsi="Times New Roman" w:cs="Times New Roman"/>
          <w:spacing w:val="4"/>
          <w:sz w:val="24"/>
          <w:szCs w:val="24"/>
        </w:rPr>
        <w:t>- хоровое искусство: академическое, народное, эстрадное пение – срок обучения         7 (8) лет;</w:t>
      </w:r>
    </w:p>
    <w:p w:rsidR="0036569B" w:rsidRPr="0036569B" w:rsidRDefault="0036569B" w:rsidP="0036569B">
      <w:pPr>
        <w:shd w:val="clear" w:color="auto" w:fill="FFFFFF"/>
        <w:tabs>
          <w:tab w:val="left" w:pos="938"/>
        </w:tabs>
        <w:spacing w:after="0"/>
        <w:ind w:left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6569B">
        <w:rPr>
          <w:rFonts w:ascii="Times New Roman" w:hAnsi="Times New Roman" w:cs="Times New Roman"/>
          <w:spacing w:val="4"/>
          <w:sz w:val="24"/>
          <w:szCs w:val="24"/>
        </w:rPr>
        <w:t>- изобразительное искусство: срок обучения 5 (6) лет;</w:t>
      </w:r>
    </w:p>
    <w:p w:rsidR="0036569B" w:rsidRPr="0036569B" w:rsidRDefault="0036569B" w:rsidP="0036569B">
      <w:pPr>
        <w:shd w:val="clear" w:color="auto" w:fill="FFFFFF"/>
        <w:tabs>
          <w:tab w:val="left" w:pos="938"/>
        </w:tabs>
        <w:spacing w:after="0"/>
        <w:ind w:left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6569B">
        <w:rPr>
          <w:rFonts w:ascii="Times New Roman" w:hAnsi="Times New Roman" w:cs="Times New Roman"/>
          <w:spacing w:val="4"/>
          <w:sz w:val="24"/>
          <w:szCs w:val="24"/>
        </w:rPr>
        <w:t>- хореографическое искусство: срок обучения 5 (6) лет;</w:t>
      </w:r>
    </w:p>
    <w:p w:rsidR="0036569B" w:rsidRPr="0036569B" w:rsidRDefault="0036569B" w:rsidP="0036569B">
      <w:pPr>
        <w:shd w:val="clear" w:color="auto" w:fill="FFFFFF"/>
        <w:tabs>
          <w:tab w:val="left" w:pos="938"/>
        </w:tabs>
        <w:spacing w:after="0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36569B">
        <w:rPr>
          <w:rFonts w:ascii="Times New Roman" w:hAnsi="Times New Roman" w:cs="Times New Roman"/>
          <w:spacing w:val="4"/>
          <w:sz w:val="24"/>
          <w:szCs w:val="24"/>
        </w:rPr>
        <w:t>-  эстетическое искусство - срок обучения 7 (8) лет.</w:t>
      </w:r>
    </w:p>
    <w:p w:rsidR="0036569B" w:rsidRPr="0036569B" w:rsidRDefault="0036569B" w:rsidP="0036569B">
      <w:pPr>
        <w:tabs>
          <w:tab w:val="left" w:pos="-567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69B">
        <w:rPr>
          <w:rFonts w:ascii="Times New Roman" w:hAnsi="Times New Roman" w:cs="Times New Roman"/>
          <w:spacing w:val="2"/>
          <w:sz w:val="24"/>
          <w:szCs w:val="24"/>
        </w:rPr>
        <w:t xml:space="preserve">б) </w:t>
      </w:r>
      <w:r w:rsidRPr="0036569B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proofErr w:type="spellStart"/>
      <w:r w:rsidRPr="0036569B">
        <w:rPr>
          <w:rFonts w:ascii="Times New Roman" w:hAnsi="Times New Roman" w:cs="Times New Roman"/>
          <w:sz w:val="24"/>
          <w:szCs w:val="24"/>
        </w:rPr>
        <w:t>предпрофессиональные</w:t>
      </w:r>
      <w:proofErr w:type="spellEnd"/>
      <w:r w:rsidRPr="0036569B">
        <w:rPr>
          <w:rFonts w:ascii="Times New Roman" w:hAnsi="Times New Roman" w:cs="Times New Roman"/>
          <w:sz w:val="24"/>
          <w:szCs w:val="24"/>
        </w:rPr>
        <w:t xml:space="preserve"> общеобразовательные программы в области иску</w:t>
      </w:r>
      <w:proofErr w:type="gramStart"/>
      <w:r w:rsidRPr="0036569B">
        <w:rPr>
          <w:rFonts w:ascii="Times New Roman" w:hAnsi="Times New Roman" w:cs="Times New Roman"/>
          <w:sz w:val="24"/>
          <w:szCs w:val="24"/>
        </w:rPr>
        <w:t>сств в с</w:t>
      </w:r>
      <w:proofErr w:type="gramEnd"/>
      <w:r w:rsidRPr="0036569B">
        <w:rPr>
          <w:rFonts w:ascii="Times New Roman" w:hAnsi="Times New Roman" w:cs="Times New Roman"/>
          <w:sz w:val="24"/>
          <w:szCs w:val="24"/>
        </w:rPr>
        <w:t>оответствии  с федеральными государственными требованиями по видам искусств и срокам обучения:</w:t>
      </w:r>
    </w:p>
    <w:p w:rsidR="0036569B" w:rsidRPr="0036569B" w:rsidRDefault="0036569B" w:rsidP="0036569B">
      <w:pPr>
        <w:tabs>
          <w:tab w:val="left" w:pos="-567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69B">
        <w:rPr>
          <w:rFonts w:ascii="Times New Roman" w:hAnsi="Times New Roman" w:cs="Times New Roman"/>
          <w:sz w:val="24"/>
          <w:szCs w:val="24"/>
        </w:rPr>
        <w:t>- музыкальное искусство «Фортепиано» - 8, 9 лет;</w:t>
      </w:r>
    </w:p>
    <w:p w:rsidR="0036569B" w:rsidRPr="0036569B" w:rsidRDefault="0036569B" w:rsidP="0036569B">
      <w:pPr>
        <w:tabs>
          <w:tab w:val="left" w:pos="-567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69B">
        <w:rPr>
          <w:rFonts w:ascii="Times New Roman" w:hAnsi="Times New Roman" w:cs="Times New Roman"/>
          <w:bCs/>
          <w:sz w:val="24"/>
          <w:szCs w:val="24"/>
        </w:rPr>
        <w:t>- музыкальное искусство «Народные инструменты» - 5, 6 и 8, 9 лет;</w:t>
      </w:r>
    </w:p>
    <w:p w:rsidR="0036569B" w:rsidRPr="0036569B" w:rsidRDefault="0036569B" w:rsidP="0036569B">
      <w:pPr>
        <w:tabs>
          <w:tab w:val="left" w:pos="-567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69B">
        <w:rPr>
          <w:rFonts w:ascii="Times New Roman" w:hAnsi="Times New Roman" w:cs="Times New Roman"/>
          <w:bCs/>
          <w:sz w:val="24"/>
          <w:szCs w:val="24"/>
        </w:rPr>
        <w:t>- музыкальное искусство «Хоровое пение» - 8, 9 лет;</w:t>
      </w:r>
    </w:p>
    <w:p w:rsidR="0036569B" w:rsidRPr="0036569B" w:rsidRDefault="0036569B" w:rsidP="0036569B">
      <w:pPr>
        <w:tabs>
          <w:tab w:val="left" w:pos="-567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69B">
        <w:rPr>
          <w:rFonts w:ascii="Times New Roman" w:hAnsi="Times New Roman" w:cs="Times New Roman"/>
          <w:bCs/>
          <w:sz w:val="24"/>
          <w:szCs w:val="24"/>
        </w:rPr>
        <w:t>- музыкальное искусство «Музыкальный фольклор» - 8, 9 лет;</w:t>
      </w:r>
    </w:p>
    <w:p w:rsidR="0036569B" w:rsidRPr="0036569B" w:rsidRDefault="0036569B" w:rsidP="0036569B">
      <w:pPr>
        <w:tabs>
          <w:tab w:val="left" w:pos="-567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69B">
        <w:rPr>
          <w:rFonts w:ascii="Times New Roman" w:hAnsi="Times New Roman" w:cs="Times New Roman"/>
          <w:bCs/>
          <w:sz w:val="24"/>
          <w:szCs w:val="24"/>
        </w:rPr>
        <w:t>- изобразительное искусство «Живопись» - 5, 6 и 8, 9 лет;</w:t>
      </w:r>
    </w:p>
    <w:p w:rsidR="0036569B" w:rsidRPr="0036569B" w:rsidRDefault="0036569B" w:rsidP="0036569B">
      <w:pPr>
        <w:tabs>
          <w:tab w:val="left" w:pos="-567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69B">
        <w:rPr>
          <w:rFonts w:ascii="Times New Roman" w:hAnsi="Times New Roman" w:cs="Times New Roman"/>
          <w:bCs/>
          <w:sz w:val="24"/>
          <w:szCs w:val="24"/>
        </w:rPr>
        <w:t>- хореографическое искусство «Хореографическое творчество» - 5, 6 и 8, 9 лет;</w:t>
      </w:r>
    </w:p>
    <w:p w:rsidR="00683326" w:rsidRPr="0036569B" w:rsidRDefault="00683326" w:rsidP="0036569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83326" w:rsidRPr="0036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569B"/>
    <w:rsid w:val="0036569B"/>
    <w:rsid w:val="0068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2014-12-11T10:45:00Z</dcterms:created>
  <dcterms:modified xsi:type="dcterms:W3CDTF">2014-12-11T10:45:00Z</dcterms:modified>
</cp:coreProperties>
</file>